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23" w:rsidRPr="005B713E" w:rsidRDefault="002B6B9F" w:rsidP="005B713E">
      <w:pPr>
        <w:jc w:val="center"/>
        <w:rPr>
          <w:rFonts w:ascii="Arial Rounded MT Bold" w:hAnsi="Arial Rounded MT Bold"/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-504190</wp:posOffset>
            </wp:positionV>
            <wp:extent cx="1924050" cy="452397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e-logo-sma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452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13E" w:rsidRPr="005B713E">
        <w:rPr>
          <w:rFonts w:ascii="Arial Rounded MT Bold" w:hAnsi="Arial Rounded MT Bold"/>
          <w:sz w:val="40"/>
        </w:rPr>
        <w:t>How-to Post CTE Dual Credits</w:t>
      </w:r>
    </w:p>
    <w:p w:rsidR="003B3BFF" w:rsidRPr="003B3BFF" w:rsidRDefault="00224BF9" w:rsidP="003B3BFF">
      <w:pPr>
        <w:rPr>
          <w:i/>
        </w:rPr>
      </w:pPr>
      <w:r>
        <w:rPr>
          <w:i/>
        </w:rPr>
        <w:t>Eligibility requirements</w:t>
      </w:r>
      <w:r w:rsidR="003B3BFF" w:rsidRPr="003B3BFF">
        <w:rPr>
          <w:i/>
        </w:rPr>
        <w:t xml:space="preserve"> to post dual credits</w:t>
      </w:r>
      <w:r w:rsidR="00135463">
        <w:rPr>
          <w:i/>
        </w:rPr>
        <w:t xml:space="preserve"> on a college transcript</w:t>
      </w:r>
      <w:r w:rsidR="003B3BFF" w:rsidRPr="003B3BFF">
        <w:rPr>
          <w:i/>
        </w:rPr>
        <w:t>, you must have completed the following:</w:t>
      </w:r>
    </w:p>
    <w:p w:rsidR="003B3BFF" w:rsidRDefault="003B3BFF" w:rsidP="003B3BFF">
      <w:pPr>
        <w:pStyle w:val="ListParagraph"/>
        <w:numPr>
          <w:ilvl w:val="0"/>
          <w:numId w:val="5"/>
        </w:numPr>
        <w:rPr>
          <w:i/>
        </w:rPr>
      </w:pPr>
      <w:r w:rsidRPr="003B3BFF">
        <w:rPr>
          <w:i/>
        </w:rPr>
        <w:t xml:space="preserve">registered </w:t>
      </w:r>
      <w:r w:rsidR="005751D0">
        <w:rPr>
          <w:i/>
        </w:rPr>
        <w:t xml:space="preserve">all your classes </w:t>
      </w:r>
      <w:r w:rsidR="007B0D5A">
        <w:rPr>
          <w:i/>
        </w:rPr>
        <w:t>on SERS (</w:t>
      </w:r>
      <w:hyperlink r:id="rId9" w:history="1">
        <w:r w:rsidR="007B0D5A" w:rsidRPr="00C86584">
          <w:rPr>
            <w:rStyle w:val="Hyperlink"/>
            <w:i/>
          </w:rPr>
          <w:t>www.ctesers.org</w:t>
        </w:r>
      </w:hyperlink>
      <w:r w:rsidR="007B0D5A">
        <w:rPr>
          <w:i/>
        </w:rPr>
        <w:t xml:space="preserve">) </w:t>
      </w:r>
      <w:r>
        <w:rPr>
          <w:i/>
        </w:rPr>
        <w:t xml:space="preserve">and completed your dual-credit </w:t>
      </w:r>
      <w:r w:rsidRPr="003B3BFF">
        <w:rPr>
          <w:i/>
        </w:rPr>
        <w:t>class with</w:t>
      </w:r>
      <w:r>
        <w:rPr>
          <w:i/>
        </w:rPr>
        <w:t>in the current school year</w:t>
      </w:r>
      <w:r w:rsidR="005751D0">
        <w:rPr>
          <w:i/>
        </w:rPr>
        <w:t xml:space="preserve"> </w:t>
      </w:r>
      <w:r w:rsidR="005751D0" w:rsidRPr="005751D0">
        <w:rPr>
          <w:i/>
          <w:sz w:val="18"/>
        </w:rPr>
        <w:t>(we cannot retroactive previous school year data)</w:t>
      </w:r>
    </w:p>
    <w:p w:rsidR="005B713E" w:rsidRPr="00937408" w:rsidRDefault="003B3BFF" w:rsidP="003B3BFF">
      <w:pPr>
        <w:pStyle w:val="ListParagraph"/>
        <w:numPr>
          <w:ilvl w:val="0"/>
          <w:numId w:val="5"/>
        </w:numPr>
        <w:rPr>
          <w:i/>
          <w:sz w:val="18"/>
        </w:rPr>
      </w:pPr>
      <w:r w:rsidRPr="003B3BFF">
        <w:rPr>
          <w:i/>
        </w:rPr>
        <w:t>earned a ‘C</w:t>
      </w:r>
      <w:r>
        <w:rPr>
          <w:i/>
        </w:rPr>
        <w:t>’ grade or better</w:t>
      </w:r>
      <w:r w:rsidR="00937408" w:rsidRPr="00937408">
        <w:rPr>
          <w:i/>
        </w:rPr>
        <w:t xml:space="preserve"> </w:t>
      </w:r>
      <w:r w:rsidR="00937408">
        <w:rPr>
          <w:i/>
          <w:sz w:val="18"/>
        </w:rPr>
        <w:t>(grades earned prior to 2019/20 school year must earn a ‘B’ grade or better)</w:t>
      </w:r>
    </w:p>
    <w:p w:rsidR="005B713E" w:rsidRPr="0082790E" w:rsidRDefault="005B713E">
      <w:pPr>
        <w:rPr>
          <w:b/>
          <w:caps/>
          <w:sz w:val="24"/>
          <w:u w:val="single"/>
        </w:rPr>
      </w:pPr>
      <w:r w:rsidRPr="0082790E">
        <w:rPr>
          <w:b/>
          <w:caps/>
          <w:sz w:val="24"/>
          <w:u w:val="single"/>
        </w:rPr>
        <w:t>Bates Technical College</w:t>
      </w:r>
      <w:r w:rsidR="00BB4594" w:rsidRPr="0082790E">
        <w:rPr>
          <w:b/>
          <w:caps/>
          <w:sz w:val="24"/>
          <w:u w:val="single"/>
        </w:rPr>
        <w:t xml:space="preserve"> / Clover Park Technical College</w:t>
      </w:r>
    </w:p>
    <w:p w:rsidR="009221D9" w:rsidRPr="0074303B" w:rsidRDefault="00B72B69" w:rsidP="009221D9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t>Request</w:t>
      </w:r>
      <w:r w:rsidR="0082790E">
        <w:t xml:space="preserve"> your </w:t>
      </w:r>
      <w:r w:rsidR="0082790E" w:rsidRPr="00224BF9">
        <w:rPr>
          <w:b/>
        </w:rPr>
        <w:t>OFFICIAL high school transcript</w:t>
      </w:r>
      <w:r>
        <w:rPr>
          <w:rStyle w:val="EndnoteReference"/>
          <w:b/>
        </w:rPr>
        <w:endnoteReference w:id="1"/>
      </w:r>
      <w:r w:rsidR="0082790E">
        <w:t xml:space="preserve"> with authorized signature to the following e-mail address: </w:t>
      </w:r>
      <w:hyperlink r:id="rId10" w:history="1">
        <w:r w:rsidR="009221D9" w:rsidRPr="00C86584">
          <w:rPr>
            <w:rStyle w:val="Hyperlink"/>
          </w:rPr>
          <w:t>postcollegecredit@pc3connect.org</w:t>
        </w:r>
      </w:hyperlink>
      <w:r w:rsidR="0082790E" w:rsidRPr="0082790E">
        <w:t xml:space="preserve"> </w:t>
      </w:r>
      <w:r w:rsidR="0082790E">
        <w:t xml:space="preserve">or order an official transcript through </w:t>
      </w:r>
      <w:hyperlink r:id="rId11" w:history="1">
        <w:r w:rsidR="0082790E" w:rsidRPr="00C86584">
          <w:rPr>
            <w:rStyle w:val="Hyperlink"/>
          </w:rPr>
          <w:t>www.parchment.com</w:t>
        </w:r>
      </w:hyperlink>
      <w:r w:rsidR="0082790E">
        <w:rPr>
          <w:rStyle w:val="EndnoteReference"/>
          <w:color w:val="0563C1" w:themeColor="hyperlink"/>
          <w:u w:val="single"/>
        </w:rPr>
        <w:endnoteReference w:id="2"/>
      </w:r>
    </w:p>
    <w:p w:rsidR="0074303B" w:rsidRDefault="0074303B" w:rsidP="0074303B">
      <w:pPr>
        <w:pStyle w:val="ListParagraph"/>
        <w:numPr>
          <w:ilvl w:val="0"/>
          <w:numId w:val="2"/>
        </w:numPr>
      </w:pPr>
      <w:r>
        <w:t xml:space="preserve">Download and complete </w:t>
      </w:r>
      <w:r w:rsidRPr="00B21704">
        <w:rPr>
          <w:b/>
        </w:rPr>
        <w:t>Dual Credit Request form</w:t>
      </w:r>
      <w:r>
        <w:t xml:space="preserve"> for Bates and/or CPTC located on the PC3 website (</w:t>
      </w:r>
      <w:hyperlink r:id="rId12" w:history="1">
        <w:r w:rsidRPr="00C86584">
          <w:rPr>
            <w:rStyle w:val="Hyperlink"/>
          </w:rPr>
          <w:t>www.pc3connect.org/dualcredit/studentparent.html</w:t>
        </w:r>
      </w:hyperlink>
      <w:r>
        <w:t>)</w:t>
      </w:r>
    </w:p>
    <w:p w:rsidR="006D51CA" w:rsidRDefault="00BB4594" w:rsidP="00BB4594">
      <w:pPr>
        <w:pStyle w:val="ListParagraph"/>
        <w:numPr>
          <w:ilvl w:val="0"/>
          <w:numId w:val="2"/>
        </w:numPr>
      </w:pPr>
      <w:r>
        <w:t xml:space="preserve">Either Bates and/or </w:t>
      </w:r>
      <w:r w:rsidR="009221D9">
        <w:t xml:space="preserve">CPTC representative </w:t>
      </w:r>
      <w:r w:rsidRPr="00BB4594">
        <w:t xml:space="preserve">will send an email confirmation once class(es) have been transcribed. </w:t>
      </w:r>
      <w:r w:rsidR="009221D9">
        <w:t xml:space="preserve">Allow 5 to 7 business days to complete the transcription process. </w:t>
      </w:r>
    </w:p>
    <w:p w:rsidR="009221D9" w:rsidRDefault="006D51CA" w:rsidP="00BB4594">
      <w:pPr>
        <w:pStyle w:val="ListParagraph"/>
        <w:numPr>
          <w:ilvl w:val="0"/>
          <w:numId w:val="2"/>
        </w:numPr>
      </w:pPr>
      <w:r>
        <w:t>Contact any of the following for questions such as</w:t>
      </w:r>
      <w:r w:rsidRPr="00BB4594">
        <w:t xml:space="preserve"> information on how to view unofficial transcript or request an official transcript</w:t>
      </w:r>
      <w:r w:rsidR="00BB4594">
        <w:br/>
        <w:t xml:space="preserve">Bates Tech </w:t>
      </w:r>
      <w:r w:rsidR="007E20B0">
        <w:t xml:space="preserve">Student Records Clerk: </w:t>
      </w:r>
      <w:r w:rsidR="009221D9">
        <w:t>(253) 589-5638</w:t>
      </w:r>
      <w:r w:rsidR="006D3E85">
        <w:t xml:space="preserve"> or </w:t>
      </w:r>
      <w:hyperlink r:id="rId13" w:history="1">
        <w:r w:rsidR="006D3E85" w:rsidRPr="00C87107">
          <w:rPr>
            <w:rStyle w:val="Hyperlink"/>
          </w:rPr>
          <w:t>registration@batestech.edu</w:t>
        </w:r>
      </w:hyperlink>
      <w:r w:rsidR="006D3E85">
        <w:t xml:space="preserve"> </w:t>
      </w:r>
    </w:p>
    <w:p w:rsidR="00BB4594" w:rsidRDefault="00BB4594" w:rsidP="00BB4594">
      <w:pPr>
        <w:pStyle w:val="ListParagraph"/>
      </w:pPr>
      <w:r>
        <w:t>CPTC</w:t>
      </w:r>
      <w:r w:rsidR="007E20B0">
        <w:t xml:space="preserve"> Enrollment Services: (253) 589-5666 or </w:t>
      </w:r>
      <w:hyperlink r:id="rId14" w:history="1">
        <w:r w:rsidR="007E20B0" w:rsidRPr="00C87107">
          <w:rPr>
            <w:rStyle w:val="Hyperlink"/>
          </w:rPr>
          <w:t>studentrecords@cptc.edu</w:t>
        </w:r>
      </w:hyperlink>
      <w:r w:rsidR="007E20B0">
        <w:t xml:space="preserve">  </w:t>
      </w:r>
      <w:r>
        <w:t xml:space="preserve"> </w:t>
      </w:r>
      <w:r w:rsidR="007E20B0">
        <w:t xml:space="preserve"> </w:t>
      </w:r>
    </w:p>
    <w:p w:rsidR="009221D9" w:rsidRPr="0082790E" w:rsidRDefault="009221D9" w:rsidP="009221D9">
      <w:pPr>
        <w:rPr>
          <w:b/>
          <w:caps/>
          <w:sz w:val="24"/>
          <w:u w:val="single"/>
        </w:rPr>
      </w:pPr>
      <w:r w:rsidRPr="0082790E">
        <w:rPr>
          <w:b/>
          <w:caps/>
          <w:sz w:val="24"/>
          <w:u w:val="single"/>
        </w:rPr>
        <w:t>Pierce College District</w:t>
      </w:r>
    </w:p>
    <w:p w:rsidR="009221D9" w:rsidRPr="009221D9" w:rsidRDefault="009221D9" w:rsidP="00276955">
      <w:pPr>
        <w:pStyle w:val="ListParagraph"/>
        <w:numPr>
          <w:ilvl w:val="0"/>
          <w:numId w:val="3"/>
        </w:numPr>
      </w:pPr>
      <w:r>
        <w:t xml:space="preserve">Submit an </w:t>
      </w:r>
      <w:r w:rsidRPr="00224BF9">
        <w:rPr>
          <w:b/>
        </w:rPr>
        <w:t>admissions application</w:t>
      </w:r>
      <w:r>
        <w:t xml:space="preserve"> (</w:t>
      </w:r>
      <w:hyperlink r:id="rId15" w:history="1">
        <w:r w:rsidR="007E20B0" w:rsidRPr="00C87107">
          <w:rPr>
            <w:rStyle w:val="Hyperlink"/>
          </w:rPr>
          <w:t>http://www.pierce.ctc.edu/apply-admission</w:t>
        </w:r>
      </w:hyperlink>
      <w:r>
        <w:t xml:space="preserve">) </w:t>
      </w:r>
      <w:r w:rsidR="00276955" w:rsidRPr="0074303B">
        <w:rPr>
          <w:color w:val="FF0000"/>
          <w:sz w:val="16"/>
        </w:rPr>
        <w:t>Note: Th</w:t>
      </w:r>
      <w:r w:rsidRPr="0074303B">
        <w:rPr>
          <w:color w:val="FF0000"/>
          <w:sz w:val="16"/>
        </w:rPr>
        <w:t xml:space="preserve">is is required to generate a student ID # for transcription purposes. </w:t>
      </w:r>
      <w:r w:rsidR="00276955" w:rsidRPr="0074303B">
        <w:rPr>
          <w:color w:val="FF0000"/>
          <w:sz w:val="16"/>
        </w:rPr>
        <w:t>If you are currently a running start student, you may skip this step and reference your student ID # in the ‘Social Security number’ section on the Dual Credit Request form.</w:t>
      </w:r>
    </w:p>
    <w:p w:rsidR="003B3BFF" w:rsidRDefault="00B72B69" w:rsidP="003B3BFF">
      <w:pPr>
        <w:pStyle w:val="ListParagraph"/>
        <w:numPr>
          <w:ilvl w:val="0"/>
          <w:numId w:val="3"/>
        </w:numPr>
      </w:pPr>
      <w:r>
        <w:t>Request</w:t>
      </w:r>
      <w:r w:rsidR="00224BF9">
        <w:t xml:space="preserve"> </w:t>
      </w:r>
      <w:r w:rsidR="0082790E">
        <w:t>your</w:t>
      </w:r>
      <w:r w:rsidR="009221D9">
        <w:t xml:space="preserve"> </w:t>
      </w:r>
      <w:r w:rsidR="009221D9" w:rsidRPr="00224BF9">
        <w:rPr>
          <w:b/>
        </w:rPr>
        <w:t xml:space="preserve">OFFICIAL high school </w:t>
      </w:r>
      <w:proofErr w:type="spellStart"/>
      <w:r w:rsidR="009221D9" w:rsidRPr="00224BF9">
        <w:rPr>
          <w:b/>
        </w:rPr>
        <w:t>transcript</w:t>
      </w:r>
      <w:r>
        <w:rPr>
          <w:b/>
          <w:vertAlign w:val="superscript"/>
        </w:rPr>
        <w:t>i</w:t>
      </w:r>
      <w:proofErr w:type="spellEnd"/>
      <w:r w:rsidR="009221D9">
        <w:t xml:space="preserve"> with authorized signature</w:t>
      </w:r>
      <w:r w:rsidR="00937408">
        <w:t xml:space="preserve"> to</w:t>
      </w:r>
      <w:r w:rsidR="0082790E">
        <w:t xml:space="preserve"> the following e-mail address:</w:t>
      </w:r>
      <w:r w:rsidR="00937408">
        <w:t xml:space="preserve"> </w:t>
      </w:r>
      <w:hyperlink r:id="rId16" w:history="1">
        <w:r w:rsidR="00937408" w:rsidRPr="0093552D">
          <w:rPr>
            <w:rStyle w:val="Hyperlink"/>
          </w:rPr>
          <w:t>evaluations@pierce.ctc.edu</w:t>
        </w:r>
      </w:hyperlink>
      <w:r w:rsidR="00937408">
        <w:t xml:space="preserve"> </w:t>
      </w:r>
      <w:r w:rsidR="00276955">
        <w:t>or</w:t>
      </w:r>
      <w:r w:rsidR="009221D9">
        <w:t xml:space="preserve"> order</w:t>
      </w:r>
      <w:r w:rsidR="00276955">
        <w:t xml:space="preserve"> an official transcript through</w:t>
      </w:r>
      <w:r w:rsidR="0082790E">
        <w:t xml:space="preserve"> </w:t>
      </w:r>
      <w:hyperlink r:id="rId17" w:history="1">
        <w:r w:rsidR="009221D9" w:rsidRPr="00C86584">
          <w:rPr>
            <w:rStyle w:val="Hyperlink"/>
          </w:rPr>
          <w:t>www.parchment.com</w:t>
        </w:r>
      </w:hyperlink>
      <w:r w:rsidR="0082790E">
        <w:rPr>
          <w:color w:val="0563C1" w:themeColor="hyperlink"/>
          <w:u w:val="single"/>
          <w:vertAlign w:val="superscript"/>
        </w:rPr>
        <w:t>i</w:t>
      </w:r>
      <w:r>
        <w:rPr>
          <w:color w:val="0563C1" w:themeColor="hyperlink"/>
          <w:u w:val="single"/>
          <w:vertAlign w:val="superscript"/>
        </w:rPr>
        <w:t>i</w:t>
      </w:r>
      <w:r w:rsidR="00937408">
        <w:t xml:space="preserve">. </w:t>
      </w:r>
    </w:p>
    <w:p w:rsidR="00937408" w:rsidRDefault="00937408" w:rsidP="00276955">
      <w:pPr>
        <w:pStyle w:val="ListParagraph"/>
        <w:numPr>
          <w:ilvl w:val="0"/>
          <w:numId w:val="3"/>
        </w:numPr>
      </w:pPr>
      <w:r>
        <w:t xml:space="preserve">Download and complete </w:t>
      </w:r>
      <w:r w:rsidR="00224BF9" w:rsidRPr="00224BF9">
        <w:rPr>
          <w:b/>
        </w:rPr>
        <w:t xml:space="preserve">Pierce College </w:t>
      </w:r>
      <w:r w:rsidRPr="00224BF9">
        <w:rPr>
          <w:b/>
        </w:rPr>
        <w:t>Dual Credit Request</w:t>
      </w:r>
      <w:r>
        <w:t xml:space="preserve"> form located on the PC3 website (</w:t>
      </w:r>
      <w:hyperlink r:id="rId18" w:history="1">
        <w:r w:rsidRPr="00C86584">
          <w:rPr>
            <w:rStyle w:val="Hyperlink"/>
          </w:rPr>
          <w:t>www.pc3connect.org/dualcredit/studentparent.html</w:t>
        </w:r>
      </w:hyperlink>
      <w:r>
        <w:t xml:space="preserve">) </w:t>
      </w:r>
    </w:p>
    <w:p w:rsidR="00937408" w:rsidRPr="0074303B" w:rsidRDefault="00937408" w:rsidP="00937408">
      <w:pPr>
        <w:pStyle w:val="ListParagraph"/>
        <w:numPr>
          <w:ilvl w:val="0"/>
          <w:numId w:val="3"/>
        </w:numPr>
        <w:rPr>
          <w:sz w:val="18"/>
        </w:rPr>
      </w:pPr>
      <w:r>
        <w:t xml:space="preserve">Complete the Dual Credit Request application and sign it by hand, scan, and email the application to the email to: </w:t>
      </w:r>
      <w:hyperlink r:id="rId19" w:history="1">
        <w:r w:rsidRPr="0093552D">
          <w:rPr>
            <w:rStyle w:val="Hyperlink"/>
          </w:rPr>
          <w:t>evaluations@pierce.ctc.edu</w:t>
        </w:r>
      </w:hyperlink>
      <w:r>
        <w:t xml:space="preserve">. </w:t>
      </w:r>
      <w:r w:rsidR="0074303B" w:rsidRPr="0074303B">
        <w:rPr>
          <w:color w:val="FF0000"/>
          <w:sz w:val="16"/>
        </w:rPr>
        <w:t>*</w:t>
      </w:r>
      <w:r w:rsidRPr="0074303B">
        <w:rPr>
          <w:color w:val="FF0000"/>
          <w:sz w:val="16"/>
        </w:rPr>
        <w:t xml:space="preserve">If you don’t have a scanner, a good picture with your phone would be fine. </w:t>
      </w:r>
    </w:p>
    <w:p w:rsidR="004E2346" w:rsidRDefault="0082790E" w:rsidP="00937408">
      <w:pPr>
        <w:pStyle w:val="ListParagraph"/>
        <w:numPr>
          <w:ilvl w:val="0"/>
          <w:numId w:val="3"/>
        </w:numPr>
      </w:pPr>
      <w:r>
        <w:t>Once your credits</w:t>
      </w:r>
      <w:r w:rsidR="00937408">
        <w:t xml:space="preserve"> are posted</w:t>
      </w:r>
      <w:r w:rsidR="00224BF9">
        <w:t xml:space="preserve"> on a transcript</w:t>
      </w:r>
      <w:r w:rsidR="00937408">
        <w:t xml:space="preserve">, you can request an official transcript following the instructions on this link: </w:t>
      </w:r>
      <w:hyperlink r:id="rId20" w:history="1">
        <w:r w:rsidR="0074303B" w:rsidRPr="00A43D75">
          <w:rPr>
            <w:rStyle w:val="Hyperlink"/>
          </w:rPr>
          <w:t>https://www.pierce.ctc.edu/transcripts</w:t>
        </w:r>
      </w:hyperlink>
      <w:r w:rsidR="0074303B">
        <w:t xml:space="preserve">. </w:t>
      </w:r>
      <w:r w:rsidR="00937408">
        <w:t xml:space="preserve">If you have questions regarding the process, contact </w:t>
      </w:r>
      <w:hyperlink r:id="rId21" w:history="1">
        <w:r w:rsidR="00224BF9" w:rsidRPr="00A115B6">
          <w:rPr>
            <w:rStyle w:val="Hyperlink"/>
          </w:rPr>
          <w:t>evaluations@pierce.ctc.edu</w:t>
        </w:r>
      </w:hyperlink>
      <w:r w:rsidR="00937408">
        <w:t xml:space="preserve">. </w:t>
      </w:r>
    </w:p>
    <w:p w:rsidR="00224BF9" w:rsidRPr="00BE610B" w:rsidRDefault="00224BF9" w:rsidP="00224BF9">
      <w:pPr>
        <w:rPr>
          <w:b/>
          <w:caps/>
          <w:u w:val="single"/>
        </w:rPr>
      </w:pPr>
      <w:r w:rsidRPr="00BE610B">
        <w:rPr>
          <w:b/>
          <w:caps/>
          <w:u w:val="single"/>
        </w:rPr>
        <w:t>Transferring Earned College Credits</w:t>
      </w:r>
    </w:p>
    <w:p w:rsidR="005751D0" w:rsidRDefault="00224BF9" w:rsidP="00224BF9">
      <w:pPr>
        <w:pStyle w:val="ListParagraph"/>
        <w:numPr>
          <w:ilvl w:val="0"/>
          <w:numId w:val="6"/>
        </w:numPr>
      </w:pPr>
      <w:r>
        <w:t xml:space="preserve">Prior to transferring credits to another college/university, inquire with the institution to see whether they will accept </w:t>
      </w:r>
      <w:r w:rsidR="005751D0">
        <w:t xml:space="preserve">the transfer of </w:t>
      </w:r>
      <w:r>
        <w:t>credits. If accepted, a</w:t>
      </w:r>
      <w:r w:rsidR="005751D0">
        <w:t xml:space="preserve">sk how to go about the process. </w:t>
      </w:r>
    </w:p>
    <w:p w:rsidR="003B3BFF" w:rsidRDefault="005751D0" w:rsidP="005751D0">
      <w:pPr>
        <w:pStyle w:val="ListParagraph"/>
        <w:numPr>
          <w:ilvl w:val="1"/>
          <w:numId w:val="6"/>
        </w:numPr>
      </w:pPr>
      <w:r>
        <w:t>If you do not know the college course number</w:t>
      </w:r>
      <w:r w:rsidR="00B21704">
        <w:t>(s)</w:t>
      </w:r>
      <w:r>
        <w:t xml:space="preserve"> you </w:t>
      </w:r>
      <w:r w:rsidR="0082790E">
        <w:t xml:space="preserve">have </w:t>
      </w:r>
      <w:r>
        <w:t xml:space="preserve">completed, email </w:t>
      </w:r>
      <w:hyperlink r:id="rId22" w:history="1">
        <w:r w:rsidRPr="00A115B6">
          <w:rPr>
            <w:rStyle w:val="Hyperlink"/>
          </w:rPr>
          <w:t>info@pc3connect.org</w:t>
        </w:r>
      </w:hyperlink>
      <w:r w:rsidR="002850A7">
        <w:t xml:space="preserve"> or contact the college that you received the credits and ask how to access </w:t>
      </w:r>
      <w:r w:rsidR="00B21704">
        <w:t xml:space="preserve">your </w:t>
      </w:r>
      <w:r w:rsidR="002850A7">
        <w:t xml:space="preserve">unofficial transcript. </w:t>
      </w:r>
    </w:p>
    <w:p w:rsidR="00276955" w:rsidRDefault="00276955" w:rsidP="00276955">
      <w:pPr>
        <w:pStyle w:val="ListParagraph"/>
        <w:ind w:left="1440"/>
      </w:pPr>
    </w:p>
    <w:p w:rsidR="00276955" w:rsidRPr="004E2346" w:rsidRDefault="00276955" w:rsidP="00276955">
      <w:pPr>
        <w:pStyle w:val="ListParagraph"/>
        <w:ind w:left="1440"/>
      </w:pPr>
    </w:p>
    <w:sectPr w:rsidR="00276955" w:rsidRPr="004E2346" w:rsidSect="001A54EF">
      <w:footerReference w:type="default" r:id="rId23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484" w:rsidRDefault="00045484" w:rsidP="00135463">
      <w:pPr>
        <w:spacing w:after="0" w:line="240" w:lineRule="auto"/>
      </w:pPr>
      <w:r>
        <w:separator/>
      </w:r>
    </w:p>
  </w:endnote>
  <w:endnote w:type="continuationSeparator" w:id="0">
    <w:p w:rsidR="00045484" w:rsidRDefault="00045484" w:rsidP="00135463">
      <w:pPr>
        <w:spacing w:after="0" w:line="240" w:lineRule="auto"/>
      </w:pPr>
      <w:r>
        <w:continuationSeparator/>
      </w:r>
    </w:p>
  </w:endnote>
  <w:endnote w:id="1">
    <w:p w:rsidR="00B72B69" w:rsidRPr="00B72B69" w:rsidRDefault="00B72B69">
      <w:pPr>
        <w:pStyle w:val="EndnoteText"/>
        <w:rPr>
          <w:sz w:val="16"/>
        </w:rPr>
      </w:pPr>
      <w:bookmarkStart w:id="0" w:name="_GoBack"/>
      <w:r w:rsidRPr="00B72B69">
        <w:rPr>
          <w:color w:val="808080" w:themeColor="background1" w:themeShade="80"/>
          <w:sz w:val="12"/>
        </w:rPr>
        <w:endnoteRef/>
      </w:r>
      <w:r w:rsidRPr="00B72B69">
        <w:rPr>
          <w:color w:val="808080" w:themeColor="background1" w:themeShade="80"/>
          <w:sz w:val="12"/>
        </w:rPr>
        <w:t xml:space="preserve"> </w:t>
      </w:r>
      <w:r w:rsidRPr="00B72B69">
        <w:rPr>
          <w:color w:val="808080" w:themeColor="background1" w:themeShade="80"/>
          <w:sz w:val="16"/>
        </w:rPr>
        <w:t xml:space="preserve">Visit </w:t>
      </w:r>
      <w:r>
        <w:rPr>
          <w:color w:val="808080" w:themeColor="background1" w:themeShade="80"/>
          <w:sz w:val="16"/>
        </w:rPr>
        <w:t xml:space="preserve">or contact </w:t>
      </w:r>
      <w:r w:rsidRPr="00B72B69">
        <w:rPr>
          <w:color w:val="808080" w:themeColor="background1" w:themeShade="80"/>
          <w:sz w:val="16"/>
        </w:rPr>
        <w:t>your school district website for more info</w:t>
      </w:r>
    </w:p>
  </w:endnote>
  <w:endnote w:id="2">
    <w:p w:rsidR="0082790E" w:rsidRDefault="0082790E" w:rsidP="0082790E">
      <w:pPr>
        <w:pStyle w:val="EndnoteText"/>
      </w:pPr>
      <w:r w:rsidRPr="00B72B69">
        <w:rPr>
          <w:rStyle w:val="EndnoteReference"/>
          <w:color w:val="808080" w:themeColor="background1" w:themeShade="80"/>
          <w:sz w:val="16"/>
        </w:rPr>
        <w:endnoteRef/>
      </w:r>
      <w:r w:rsidRPr="00B72B69">
        <w:rPr>
          <w:color w:val="808080" w:themeColor="background1" w:themeShade="80"/>
          <w:sz w:val="16"/>
        </w:rPr>
        <w:t xml:space="preserve"> Variable fee applies ($3.75 and $20)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63" w:rsidRPr="005751D0" w:rsidRDefault="00224BF9">
    <w:pPr>
      <w:pStyle w:val="Footer"/>
      <w:rPr>
        <w:i/>
        <w:color w:val="BFBFBF" w:themeColor="background1" w:themeShade="BF"/>
        <w:sz w:val="16"/>
      </w:rPr>
    </w:pPr>
    <w:r w:rsidRPr="005751D0">
      <w:rPr>
        <w:i/>
        <w:color w:val="BFBFBF" w:themeColor="background1" w:themeShade="BF"/>
        <w:sz w:val="16"/>
      </w:rPr>
      <w:t>revised</w:t>
    </w:r>
    <w:r w:rsidR="00135463" w:rsidRPr="005751D0">
      <w:rPr>
        <w:i/>
        <w:color w:val="BFBFBF" w:themeColor="background1" w:themeShade="BF"/>
        <w:sz w:val="16"/>
      </w:rPr>
      <w:t xml:space="preserve">: </w:t>
    </w:r>
    <w:r w:rsidRPr="005751D0">
      <w:rPr>
        <w:i/>
        <w:color w:val="BFBFBF" w:themeColor="background1" w:themeShade="BF"/>
        <w:sz w:val="16"/>
      </w:rPr>
      <w:t>02/2021</w:t>
    </w:r>
    <w:r w:rsidR="00135463" w:rsidRPr="005751D0">
      <w:rPr>
        <w:i/>
        <w:color w:val="BFBFBF" w:themeColor="background1" w:themeShade="BF"/>
        <w:sz w:val="16"/>
      </w:rPr>
      <w:t xml:space="preserve"> </w:t>
    </w:r>
    <w:r w:rsidR="00B21704">
      <w:rPr>
        <w:i/>
        <w:color w:val="BFBFBF" w:themeColor="background1" w:themeShade="BF"/>
        <w:sz w:val="16"/>
      </w:rPr>
      <w:t>pc3</w:t>
    </w:r>
    <w:r w:rsidR="00135463" w:rsidRPr="005751D0">
      <w:rPr>
        <w:i/>
        <w:color w:val="BFBFBF" w:themeColor="background1" w:themeShade="BF"/>
        <w:sz w:val="16"/>
      </w:rPr>
      <w:t>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484" w:rsidRDefault="00045484" w:rsidP="00135463">
      <w:pPr>
        <w:spacing w:after="0" w:line="240" w:lineRule="auto"/>
      </w:pPr>
      <w:r>
        <w:separator/>
      </w:r>
    </w:p>
  </w:footnote>
  <w:footnote w:type="continuationSeparator" w:id="0">
    <w:p w:rsidR="00045484" w:rsidRDefault="00045484" w:rsidP="00135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0EC1"/>
    <w:multiLevelType w:val="hybridMultilevel"/>
    <w:tmpl w:val="6674E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26778"/>
    <w:multiLevelType w:val="hybridMultilevel"/>
    <w:tmpl w:val="E0280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24995"/>
    <w:multiLevelType w:val="hybridMultilevel"/>
    <w:tmpl w:val="3F88D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C500E"/>
    <w:multiLevelType w:val="hybridMultilevel"/>
    <w:tmpl w:val="89E20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91C55"/>
    <w:multiLevelType w:val="hybridMultilevel"/>
    <w:tmpl w:val="42504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77655"/>
    <w:multiLevelType w:val="hybridMultilevel"/>
    <w:tmpl w:val="E4F2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IgVdUOWEU6kbHOR6NMlpAWOYLpr7msbWNIZnaob0zYf6EaIOXuQBFq6G7tjo/6zKpo4oNjhJFQfd2PYCr4Hmw==" w:salt="OiiJUIzCCXT6qWbdP0plc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3E"/>
    <w:rsid w:val="00045484"/>
    <w:rsid w:val="00135463"/>
    <w:rsid w:val="001A54EF"/>
    <w:rsid w:val="001C556E"/>
    <w:rsid w:val="00224BF9"/>
    <w:rsid w:val="00263BAE"/>
    <w:rsid w:val="00276955"/>
    <w:rsid w:val="002850A7"/>
    <w:rsid w:val="002B6B9F"/>
    <w:rsid w:val="003B3BFF"/>
    <w:rsid w:val="003F758C"/>
    <w:rsid w:val="00434913"/>
    <w:rsid w:val="004C78C5"/>
    <w:rsid w:val="004E2346"/>
    <w:rsid w:val="005751D0"/>
    <w:rsid w:val="005861D3"/>
    <w:rsid w:val="005B713E"/>
    <w:rsid w:val="005F2863"/>
    <w:rsid w:val="006D3E85"/>
    <w:rsid w:val="006D51CA"/>
    <w:rsid w:val="00703AA4"/>
    <w:rsid w:val="0074303B"/>
    <w:rsid w:val="00745C5B"/>
    <w:rsid w:val="00755B16"/>
    <w:rsid w:val="00764AF7"/>
    <w:rsid w:val="0078330B"/>
    <w:rsid w:val="00784591"/>
    <w:rsid w:val="007B0D5A"/>
    <w:rsid w:val="007E20B0"/>
    <w:rsid w:val="0082790E"/>
    <w:rsid w:val="009221D9"/>
    <w:rsid w:val="00937408"/>
    <w:rsid w:val="00965523"/>
    <w:rsid w:val="00AE0581"/>
    <w:rsid w:val="00B21704"/>
    <w:rsid w:val="00B72B69"/>
    <w:rsid w:val="00BB4594"/>
    <w:rsid w:val="00BE610B"/>
    <w:rsid w:val="00C875AF"/>
    <w:rsid w:val="00CE2744"/>
    <w:rsid w:val="00DB4CC8"/>
    <w:rsid w:val="00E5439F"/>
    <w:rsid w:val="00E9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F01E0"/>
  <w15:chartTrackingRefBased/>
  <w15:docId w15:val="{0457F512-FCEB-4E89-9CE8-5153DACA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1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1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21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5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63"/>
  </w:style>
  <w:style w:type="paragraph" w:styleId="Footer">
    <w:name w:val="footer"/>
    <w:basedOn w:val="Normal"/>
    <w:link w:val="FooterChar"/>
    <w:uiPriority w:val="99"/>
    <w:unhideWhenUsed/>
    <w:rsid w:val="00135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63"/>
  </w:style>
  <w:style w:type="paragraph" w:styleId="BalloonText">
    <w:name w:val="Balloon Text"/>
    <w:basedOn w:val="Normal"/>
    <w:link w:val="BalloonTextChar"/>
    <w:uiPriority w:val="99"/>
    <w:semiHidden/>
    <w:unhideWhenUsed/>
    <w:rsid w:val="0013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63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17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17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217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gistration@batestech.edu" TargetMode="External"/><Relationship Id="rId18" Type="http://schemas.openxmlformats.org/officeDocument/2006/relationships/hyperlink" Target="http://www.pc3connect.org/dualcredit/studentparent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evaluations@pierce.ctc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c3connect.org/dualcredit/studentparent.html" TargetMode="External"/><Relationship Id="rId17" Type="http://schemas.openxmlformats.org/officeDocument/2006/relationships/hyperlink" Target="http://www.parchment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valuations@pierce.ctc.edu" TargetMode="External"/><Relationship Id="rId20" Type="http://schemas.openxmlformats.org/officeDocument/2006/relationships/hyperlink" Target="https://www.pierce.ctc.edu/transcrip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chment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ierce.ctc.edu/apply-admission" TargetMode="External"/><Relationship Id="rId23" Type="http://schemas.openxmlformats.org/officeDocument/2006/relationships/footer" Target="footer1.xml"/><Relationship Id="rId10" Type="http://schemas.openxmlformats.org/officeDocument/2006/relationships/hyperlink" Target="mailto:postcollegecredit@pc3connect.org" TargetMode="External"/><Relationship Id="rId19" Type="http://schemas.openxmlformats.org/officeDocument/2006/relationships/hyperlink" Target="mailto:evaluations@pierce.ct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esers.org" TargetMode="External"/><Relationship Id="rId14" Type="http://schemas.openxmlformats.org/officeDocument/2006/relationships/hyperlink" Target="mailto:studentrecords@cptc.edu" TargetMode="External"/><Relationship Id="rId22" Type="http://schemas.openxmlformats.org/officeDocument/2006/relationships/hyperlink" Target="mailto:info@pc3conne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9DB7C-49EE-4C47-AC47-7CED6B1B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</Pages>
  <Words>535</Words>
  <Characters>3056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College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Elgar, Georgia</dc:creator>
  <cp:keywords/>
  <dc:description/>
  <cp:lastModifiedBy>Georgia Elgar</cp:lastModifiedBy>
  <cp:revision>23</cp:revision>
  <cp:lastPrinted>2021-02-17T20:43:00Z</cp:lastPrinted>
  <dcterms:created xsi:type="dcterms:W3CDTF">2021-02-17T20:42:00Z</dcterms:created>
  <dcterms:modified xsi:type="dcterms:W3CDTF">2021-02-26T16:42:00Z</dcterms:modified>
</cp:coreProperties>
</file>