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FF" w:rsidRDefault="00A60676" w:rsidP="009E03FF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-371475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95903" id="Rectangle 2" o:spid="_x0000_s1026" alt="Title: SBCTC Logo" style="position:absolute;margin-left:-37.5pt;margin-top:-29.25pt;width:254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OlGK2zhAAAACwEAAA8AAAAAAAAAAAAAAAAAmwYA&#10;AGRycy9kb3ducmV2LnhtbFBLAQItAAoAAAAAAAAAIQCgNuPUF9wAABfcAAAVAAAAAAAAAAAAAAAA&#10;AKkHAABkcnMvbWVkaWEvaW1hZ2UxLmpwZWdQSwUGAAAAAAYABgB9AQAA8+MAAAAA&#10;" stroked="f" strokeweight="1pt">
                <v:fill r:id="rId8" o:title="" recolor="t" rotate="t" type="frame"/>
              </v:rect>
            </w:pict>
          </mc:Fallback>
        </mc:AlternateContent>
      </w:r>
      <w:r w:rsidR="009E03FF">
        <w:t xml:space="preserve">                                           </w:t>
      </w:r>
    </w:p>
    <w:p w:rsidR="009E03FF" w:rsidRDefault="009E03FF" w:rsidP="009E03FF">
      <w:pPr>
        <w:pStyle w:val="Title"/>
        <w:jc w:val="right"/>
      </w:pPr>
    </w:p>
    <w:p w:rsidR="008807E9" w:rsidRDefault="008807E9" w:rsidP="009E03FF">
      <w:pPr>
        <w:pStyle w:val="Title"/>
        <w:jc w:val="center"/>
      </w:pPr>
      <w:r>
        <w:t xml:space="preserve">College and Career Readiness </w:t>
      </w:r>
      <w:r w:rsidR="00374979">
        <w:t>Standard</w:t>
      </w:r>
      <w:r>
        <w:t xml:space="preserve"> Rubrics</w:t>
      </w:r>
      <w:r w:rsidR="00374979">
        <w:t xml:space="preserve">: CCR Anchor </w:t>
      </w:r>
      <w:r w:rsidR="000E43D1">
        <w:t>4</w:t>
      </w:r>
    </w:p>
    <w:p w:rsidR="008807E9" w:rsidRPr="007E2780" w:rsidRDefault="008807E9" w:rsidP="008807E9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hAnsi="Franklin Gothic Book"/>
        </w:rPr>
      </w:pPr>
    </w:p>
    <w:p w:rsidR="00374979" w:rsidRDefault="000E43D1" w:rsidP="00FC45DC">
      <w:pPr>
        <w:pStyle w:val="Heading1"/>
      </w:pPr>
      <w:r w:rsidRPr="000E43D1">
        <w:t>CCR Writing Anchor 4:</w:t>
      </w:r>
      <w:r>
        <w:t xml:space="preserve"> </w:t>
      </w:r>
      <w:r w:rsidRPr="000E43D1">
        <w:t>Produce clear and coherent writing in which the development, organization, and style are appropriate to task, purpose, and audience.</w:t>
      </w:r>
      <w:r w:rsidR="00DB5E94">
        <w:br/>
      </w:r>
      <w:r w:rsidR="00374979">
        <w:rPr>
          <w:b/>
          <w:i/>
        </w:rPr>
        <w:t xml:space="preserve">Level </w:t>
      </w:r>
      <w:r>
        <w:rPr>
          <w:b/>
          <w:i/>
        </w:rPr>
        <w:t>b</w:t>
      </w:r>
      <w:r w:rsidR="00374979" w:rsidRPr="00374979">
        <w:rPr>
          <w:b/>
          <w:i/>
        </w:rPr>
        <w:t xml:space="preserve"> Rubric</w:t>
      </w:r>
    </w:p>
    <w:tbl>
      <w:tblPr>
        <w:tblW w:w="1476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3487"/>
        <w:gridCol w:w="3488"/>
        <w:gridCol w:w="3487"/>
        <w:gridCol w:w="3488"/>
      </w:tblGrid>
      <w:tr w:rsidR="008807E9" w:rsidTr="00DB5E94">
        <w:trPr>
          <w:trHeight w:val="155"/>
          <w:tblHeader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452392" w:rsidTr="00452392">
        <w:trPr>
          <w:cantSplit/>
          <w:trHeight w:val="77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52392" w:rsidRDefault="00452392" w:rsidP="00452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Demonstrates little or no understanding of the task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Demonstrates limited understanding of the task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Demonstrates an understanding of the task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Demonstrates a strong understanding of task</w:t>
            </w:r>
          </w:p>
        </w:tc>
      </w:tr>
      <w:tr w:rsidR="00452392" w:rsidTr="00452392">
        <w:trPr>
          <w:cantSplit/>
          <w:trHeight w:val="1910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52392" w:rsidRPr="008807E9" w:rsidRDefault="00452392" w:rsidP="00452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Organization/</w:t>
            </w:r>
            <w:r>
              <w:rPr>
                <w:b/>
                <w:sz w:val="24"/>
                <w:szCs w:val="24"/>
              </w:rPr>
              <w:br/>
              <w:t>Development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Uses little or no descriptive language; ideas may be confusing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Does not organize information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Uses some descriptive language that develops or clarifies ideas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Uses one mode to organize information with guidance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Uses descriptive language that develops or clarifies ideas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Uses a mode (or more than one mode) to organize information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Uses precise and descriptive language that develops or clarifies ideas and engages the reader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Uses multiple ways to organize information such as (but not limited to) brainstorm, lists, free write, cluster maps, graphic organizers etc</w:t>
            </w:r>
          </w:p>
        </w:tc>
      </w:tr>
      <w:tr w:rsidR="00452392" w:rsidTr="00452392">
        <w:trPr>
          <w:cantSplit/>
          <w:trHeight w:val="2324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52392" w:rsidRPr="008807E9" w:rsidRDefault="00452392" w:rsidP="00452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Purpose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Does not use a style relevant to purpose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Attempts to use a style relevant to purpose 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Uses a style relevant to purpose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Determine an appropriate writing type  and selectively chooses a specific style relevant to purpose</w:t>
            </w:r>
          </w:p>
        </w:tc>
      </w:tr>
      <w:tr w:rsidR="00452392" w:rsidTr="00452392">
        <w:trPr>
          <w:cantSplit/>
          <w:trHeight w:val="317"/>
        </w:trPr>
        <w:tc>
          <w:tcPr>
            <w:tcW w:w="8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52392" w:rsidRPr="008807E9" w:rsidRDefault="00452392" w:rsidP="00452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Editing/ Conventions</w:t>
            </w:r>
          </w:p>
        </w:tc>
        <w:tc>
          <w:tcPr>
            <w:tcW w:w="348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There are significant errors in grammar and conventions (grammar and usage, spelling, punctuation, and capitalization) making it difficult to understand </w:t>
            </w:r>
          </w:p>
        </w:tc>
        <w:tc>
          <w:tcPr>
            <w:tcW w:w="34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There are many errors in grammar and conventions (grammar and usage, spelling, punctuation, and capitalization) that interfere with understanding parts of the writing</w:t>
            </w:r>
          </w:p>
        </w:tc>
        <w:tc>
          <w:tcPr>
            <w:tcW w:w="3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There are some errors in grammar and conventions (grammar and usage, spelling, punctuation, and capitalization)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but they do not interfere with understanding </w:t>
            </w:r>
          </w:p>
        </w:tc>
        <w:tc>
          <w:tcPr>
            <w:tcW w:w="34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There are few, if any, errors in grammar and conventions (grammar and usage, spelling, punctuation, and capitalization).</w:t>
            </w:r>
          </w:p>
        </w:tc>
      </w:tr>
      <w:tr w:rsidR="00374979" w:rsidTr="00DB5E94">
        <w:trPr>
          <w:trHeight w:val="317"/>
        </w:trPr>
        <w:tc>
          <w:tcPr>
            <w:tcW w:w="8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74979" w:rsidTr="00DB5E94">
        <w:trPr>
          <w:trHeight w:val="1433"/>
        </w:trPr>
        <w:tc>
          <w:tcPr>
            <w:tcW w:w="8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74979" w:rsidTr="00DB5E94">
        <w:trPr>
          <w:trHeight w:val="317"/>
        </w:trPr>
        <w:tc>
          <w:tcPr>
            <w:tcW w:w="8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07E9" w:rsidRP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880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8807E9" w:rsidRDefault="008807E9" w:rsidP="008807E9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FC45DC" w:rsidRDefault="00FC45DC">
      <w:pPr>
        <w:spacing w:after="160" w:line="259" w:lineRule="auto"/>
      </w:pPr>
      <w:r>
        <w:br w:type="page"/>
      </w:r>
    </w:p>
    <w:p w:rsidR="00374979" w:rsidRDefault="00452392" w:rsidP="00FC45DC">
      <w:pPr>
        <w:pStyle w:val="Heading1"/>
      </w:pPr>
      <w:r w:rsidRPr="00452392">
        <w:lastRenderedPageBreak/>
        <w:t>CCR Writing Anchor 4:</w:t>
      </w:r>
      <w:r>
        <w:t xml:space="preserve"> </w:t>
      </w:r>
      <w:r w:rsidRPr="00452392">
        <w:t>Produce clear and coherent writing in which the development, organization, and style are appropriate to task, purpose, and audience.</w:t>
      </w:r>
      <w:r w:rsidR="00EB34E0">
        <w:br/>
      </w:r>
      <w:r w:rsidR="00EB34E0">
        <w:rPr>
          <w:b/>
          <w:i/>
        </w:rPr>
        <w:t xml:space="preserve">Level </w:t>
      </w:r>
      <w:r>
        <w:rPr>
          <w:b/>
          <w:i/>
        </w:rPr>
        <w:t>C</w:t>
      </w:r>
      <w:r w:rsidR="00374979" w:rsidRPr="00374979">
        <w:rPr>
          <w:b/>
          <w:i/>
        </w:rPr>
        <w:t xml:space="preserve"> Rubric</w:t>
      </w:r>
    </w:p>
    <w:tbl>
      <w:tblPr>
        <w:tblW w:w="14650" w:type="dxa"/>
        <w:tblInd w:w="-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3487"/>
        <w:gridCol w:w="3488"/>
        <w:gridCol w:w="3487"/>
        <w:gridCol w:w="3488"/>
      </w:tblGrid>
      <w:tr w:rsidR="008807E9" w:rsidTr="00760371">
        <w:trPr>
          <w:tblHeader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A60676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A60676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A60676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A60676" w:rsidRDefault="00A60676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A60676">
              <w:rPr>
                <w:b/>
                <w:sz w:val="24"/>
                <w:szCs w:val="28"/>
              </w:rPr>
              <w:t>Mastery</w:t>
            </w:r>
          </w:p>
        </w:tc>
      </w:tr>
      <w:tr w:rsidR="003976A8" w:rsidTr="003377C8">
        <w:trPr>
          <w:cantSplit/>
          <w:trHeight w:val="280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976A8" w:rsidRPr="00A60676" w:rsidRDefault="00452392" w:rsidP="00397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Task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 Responds to some or no parts of the prompt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Fails to establish a situation (real or imagined) and does not introduce characters and/or a narrator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Responds to most parts of the prompt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Establishes a situation (real or imagined) and attempts to introduce characters and/or a narrator 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Responds to all parts of the prompt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Establishes a situation (real or imagined) and introducing characters and/or a narrator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 xml:space="preserve">Responds skillfully to all parts of the prompt  </w:t>
            </w:r>
          </w:p>
          <w:p w:rsidR="003976A8" w:rsidRPr="003976A8" w:rsidRDefault="003976A8" w:rsidP="003976A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3976A8">
              <w:rPr>
                <w:szCs w:val="20"/>
              </w:rPr>
              <w:t>Orients the reader by establishing a vivid situation (real or imagined) and introducing characters and/or a narrator</w:t>
            </w:r>
          </w:p>
        </w:tc>
      </w:tr>
      <w:tr w:rsidR="00452392" w:rsidTr="003377C8">
        <w:trPr>
          <w:cantSplit/>
          <w:trHeight w:val="280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52392" w:rsidRPr="00A60676" w:rsidRDefault="00452392" w:rsidP="00452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A60676">
              <w:rPr>
                <w:b/>
                <w:sz w:val="24"/>
                <w:szCs w:val="20"/>
              </w:rPr>
              <w:t>Organization</w:t>
            </w:r>
            <w:r>
              <w:rPr>
                <w:b/>
                <w:sz w:val="24"/>
                <w:szCs w:val="20"/>
              </w:rPr>
              <w:t>/ Development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Selects information with guidance relevant to task, purpose, and audience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Organizes information with guidance</w:t>
            </w:r>
          </w:p>
          <w:p w:rsidR="00452392" w:rsidRPr="00452392" w:rsidRDefault="00452392" w:rsidP="00452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Minimally develops ideas  (may be too much or too little information, or the wrong approach)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Attempts to select information relevant to task, purpose, and audience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Attempts to organize information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Demonstrates inconsistent development of ideas often presenting facts (sometimes in isolation from one another) with little insight, interpretation, or clarification.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Provides minimal or irrelevant examples and/or details for support.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Selects information relevant to task, purpose, and audience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Organizes information using one or two different modes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Develops ideas with adequate support, and clarification of the topic through examples, details, facts, explanations, descriptions, or arguments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Selects precise information relevant to task, purpose, and audience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Uses multiple ways to organize information such as (but not limited to) brainstorm, lists, free write, cluster maps, graphic organizers etc</w:t>
            </w:r>
            <w:r>
              <w:rPr>
                <w:szCs w:val="20"/>
              </w:rPr>
              <w:t>.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Consistently develops ideas with depth and complexity to provide insight, support, and clarification of the topic.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Consistently develops ideas using appropriate and effective examples, details, facts, explanations, descriptions, or arguments</w:t>
            </w:r>
          </w:p>
        </w:tc>
      </w:tr>
      <w:tr w:rsidR="00452392" w:rsidTr="003377C8">
        <w:trPr>
          <w:cantSplit/>
          <w:trHeight w:val="280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52392" w:rsidRPr="00A60676" w:rsidRDefault="00452392" w:rsidP="00452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Purpose/ Audience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Does not use a style relevant to purpose and/or audience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Does not provide background or show awareness of the needs of the audience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Identifies a generalized purpose or audience but does not maintain focus on both.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Irrelevant or inconsistent background information demonstrates a general lack of awareness of audience needs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Adequately establishes focus on the intended audience and purpose, but may not consistently maintain this focus, losing sight of audience or purpose on occasion.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Provides adequate background information that generally anticipates audience needs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Establishes and maintains focus on audience and purpose and effectively engages the audience by providing relevant background information necessary to anticipate its needs</w:t>
            </w:r>
          </w:p>
        </w:tc>
      </w:tr>
      <w:tr w:rsidR="00452392" w:rsidTr="00760371">
        <w:trPr>
          <w:trHeight w:val="317"/>
        </w:trPr>
        <w:tc>
          <w:tcPr>
            <w:tcW w:w="7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52392" w:rsidRPr="00A60676" w:rsidRDefault="00452392" w:rsidP="00452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4"/>
              </w:rPr>
            </w:pPr>
          </w:p>
          <w:p w:rsidR="00452392" w:rsidRPr="00A60676" w:rsidRDefault="00452392" w:rsidP="00452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Editing/ Conventions</w:t>
            </w:r>
          </w:p>
        </w:tc>
        <w:tc>
          <w:tcPr>
            <w:tcW w:w="348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There are significant errors in grammar and conventions that it is difficult to understand the response.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Capitalizes incorrectly with many errors 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Uses commas, apostrophes, and end punctuation incorrectly or not at all 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Applies little to no sound/ spelling correspondence of consonants and short vowels 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Spells few to no simple words phonetically</w:t>
            </w:r>
          </w:p>
        </w:tc>
        <w:tc>
          <w:tcPr>
            <w:tcW w:w="34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There are many errors in grammar and conventions that interfere with understanding parts of the response.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Capitalizes correctly and consistently with some errors: first word in a sentence, “I,” proper nouns, and titles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 Uses commas, apostrophes, and end punctuation correctly some of the time 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Applies conventional spelling for most consonant and short-vowel sounds 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Spells simple words phonetically</w:t>
            </w:r>
          </w:p>
        </w:tc>
        <w:tc>
          <w:tcPr>
            <w:tcW w:w="3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There are some errors in grammar and conventions, but they do not interfere with understanding the response.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Capitalizes correctly and consistently with a minor error: first word in a sentence, “I,” proper nouns, and titles 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Uses commas in a series and with a conjunction correctly; uses end punctuation correctly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Applies conventional spelling for words with common spelling patterns and frequently occurring irregular words</w:t>
            </w:r>
          </w:p>
        </w:tc>
        <w:tc>
          <w:tcPr>
            <w:tcW w:w="34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There are few, if any, errors in grammar and conventions (grammar and usage, spelling, punctuation, and capitalization).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Capitalizes correctly and consistently with no errors: first word in a sentence, “I,” proper nouns, and titles 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Uses commas, apostrophes, and end punctuation correctly all the time 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Applies conventional spelling for words with common spelling patterns and irregular sight words</w:t>
            </w:r>
          </w:p>
        </w:tc>
      </w:tr>
      <w:tr w:rsidR="008807E9" w:rsidTr="00760371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807E9" w:rsidTr="00760371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807E9" w:rsidTr="00760371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3976A8" w:rsidRDefault="003976A8" w:rsidP="00FC45DC">
      <w:pPr>
        <w:pStyle w:val="Heading1"/>
      </w:pPr>
    </w:p>
    <w:p w:rsidR="003976A8" w:rsidRDefault="003976A8" w:rsidP="003976A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7453CB" w:rsidRDefault="00452392" w:rsidP="00FC45DC">
      <w:pPr>
        <w:pStyle w:val="Heading1"/>
      </w:pPr>
      <w:r w:rsidRPr="00452392">
        <w:lastRenderedPageBreak/>
        <w:t>CCR Writing Anchor 4:</w:t>
      </w:r>
      <w:r>
        <w:t xml:space="preserve"> </w:t>
      </w:r>
      <w:r w:rsidRPr="00452392">
        <w:t>Produce clear and coherent writing in which the development, organization, and style are appropriate to task, purpose, and audience.</w:t>
      </w:r>
      <w:r w:rsidR="007453CB">
        <w:br/>
      </w:r>
      <w:r>
        <w:rPr>
          <w:b/>
          <w:i/>
        </w:rPr>
        <w:t>Level</w:t>
      </w:r>
      <w:r w:rsidR="003976A8">
        <w:rPr>
          <w:b/>
          <w:i/>
        </w:rPr>
        <w:t xml:space="preserve"> </w:t>
      </w:r>
      <w:r>
        <w:rPr>
          <w:b/>
          <w:i/>
        </w:rPr>
        <w:t>D/</w:t>
      </w:r>
      <w:r w:rsidR="003976A8">
        <w:rPr>
          <w:b/>
          <w:i/>
        </w:rPr>
        <w:t>E</w:t>
      </w:r>
      <w:r w:rsidR="007453CB" w:rsidRPr="00374979">
        <w:rPr>
          <w:b/>
          <w:i/>
        </w:rPr>
        <w:t xml:space="preserve"> Rubric</w:t>
      </w:r>
    </w:p>
    <w:tbl>
      <w:tblPr>
        <w:tblW w:w="14650" w:type="dxa"/>
        <w:tblInd w:w="-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3487"/>
        <w:gridCol w:w="3488"/>
        <w:gridCol w:w="3487"/>
        <w:gridCol w:w="3488"/>
      </w:tblGrid>
      <w:tr w:rsidR="008807E9" w:rsidTr="00A60676">
        <w:trPr>
          <w:tblHeader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60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Mastery</w:t>
            </w:r>
          </w:p>
        </w:tc>
      </w:tr>
      <w:tr w:rsidR="00452392" w:rsidTr="00A60676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52392" w:rsidRPr="00A60676" w:rsidRDefault="00452392" w:rsidP="00452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Task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Responds with little or no writing related to the task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Demonstrates little or no understanding of the task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Responds with most writing related to the task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Demonstrates limited understanding of the task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Responds with all writing related to the task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Demonstrates an understanding of the task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Responds skillfully with all writing related to the task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Demonstrates a strong understanding of task</w:t>
            </w:r>
          </w:p>
        </w:tc>
      </w:tr>
      <w:tr w:rsidR="00452392" w:rsidTr="00A60676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52392" w:rsidRPr="00A60676" w:rsidRDefault="00452392" w:rsidP="00452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A60676">
              <w:rPr>
                <w:b/>
                <w:sz w:val="24"/>
                <w:szCs w:val="20"/>
              </w:rPr>
              <w:lastRenderedPageBreak/>
              <w:t>Organization</w:t>
            </w:r>
            <w:r>
              <w:rPr>
                <w:b/>
                <w:sz w:val="24"/>
                <w:szCs w:val="20"/>
              </w:rPr>
              <w:t>/ Development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Selects incorrect information in regards to task, purpose, and audience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Does not organize information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Offers little or no organizational structure, placing ideas in no logical order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Uses little if any variety in sentence structures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Ineffective or absent information creates a lack of cohesion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Few, if any, transition words or phrases are used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Minimally develops ideas  (may be too much or too little information, or the wrong approach)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Attempts to select information relevant to task, purpose, and audience but some information may not be relevant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Attempts to organize information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Demonstrates some attempt at organization, but often places ideas in an unclear order that disrupts the natural flow or cohesion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Occasionally uses varied sentence structures, but these appear alongside mostly simple sentences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Transitions are simple and infrequent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May use organizational strategies inappropriately or ineffectively, such as attempting to use a comparison when it is not warranted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Demonstrates inconsistent development of ideas often presenting facts (sometimes in isolation from one another) with little insight, interpretation, or clarification.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Provides minimal or irrelevant examples and/or details for support.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Selects information relevant to task, purpose, and audience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Organizes information using one or two different modes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Adequately organizes the writing by using a logical progression of ideas that generally flows from idea to idea, though connections between some ideas are less clear on occasion.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Displays variety in sentence lengths and structures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Includes transitional words and phrases that generally guide the reader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Generally maintains organizational techniques, but organization and connection of ideas may become less clear on occasion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Develops ideas with adequate support, and clarification of the topic through examples, details, facts, explanations, descriptions, or arguments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Selects precise information relevant to task, purpose, and audience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Uses multiple ways to organize information such as (but not limited to) brainstorm, lists, free write, cluster maps, graphic organizers etc</w:t>
            </w:r>
            <w:r>
              <w:rPr>
                <w:szCs w:val="20"/>
              </w:rPr>
              <w:t>.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Consistently organizes the writing by using a logical progression of ideas that flow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Consistently uses a variety of sentence lengths and structures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Includes a variety of transitional words and phrases that connects ideas and guides the reader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Uses appropriate organizational techniques to convey information in writing (e.g., comparison/contrast, cause/effect, order of importance, reasons/explanations).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Consistently develops ideas with depth and complexity to provide insight, support, and clarification of the topic.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Consistently develops ideas using appropriate and effective examples, details, facts, explanations, descriptions, or arguments</w:t>
            </w:r>
          </w:p>
        </w:tc>
      </w:tr>
      <w:tr w:rsidR="00452392" w:rsidTr="00A60676">
        <w:trPr>
          <w:cantSplit/>
          <w:trHeight w:val="11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52392" w:rsidRPr="00A60676" w:rsidRDefault="00452392" w:rsidP="00452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Purpose/ Audience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Does not use a style relevant to purpose and/or audience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Does not provide background or show awareness of the needs of the audience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Identifies a generalized purpose or audience but does not maintain focus on both.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Irrelevant or inconsistent background information demonstrates a general lack of awareness of audience needs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Adequately establishes focus on the intended audience and purpose, but may not consistently maintain this focus, losing sight of audience or purpose on occasion.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Provides adequate background information that generally anticipates audience needs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Establishes and maintains focus on audience and purpose and effectively engages the audience by providing relevant background information necessary to anticipate its needs</w:t>
            </w:r>
          </w:p>
        </w:tc>
      </w:tr>
      <w:tr w:rsidR="00452392" w:rsidTr="00A60676">
        <w:trPr>
          <w:trHeight w:val="317"/>
        </w:trPr>
        <w:tc>
          <w:tcPr>
            <w:tcW w:w="7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52392" w:rsidRPr="00A60676" w:rsidRDefault="00452392" w:rsidP="00452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Editing/ Conventions</w:t>
            </w:r>
          </w:p>
        </w:tc>
        <w:tc>
          <w:tcPr>
            <w:tcW w:w="348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Tone or voice is either inappropriate or absent.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Uses simple or inappropriate words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Errors that appear in grammar, usage, and mechanics (e.g., spelling, punctuation, capitalization) impede understanding of the text.</w:t>
            </w:r>
          </w:p>
        </w:tc>
        <w:tc>
          <w:tcPr>
            <w:tcW w:w="34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Often uses language that causes voice or tone to weaken or emerge only on occasion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Occasionally chooses appropriate words, but these appear alongside language that is simple or inappropriate for the intended audience or purpose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Frequent errors in grammar, usage, and mechanics (e.g., spelling, punctuation, capitalization) appear alongside occasional control of these features and may impede understanding of the text.</w:t>
            </w:r>
            <w:bookmarkStart w:id="0" w:name="_GoBack"/>
            <w:bookmarkEnd w:id="0"/>
          </w:p>
        </w:tc>
        <w:tc>
          <w:tcPr>
            <w:tcW w:w="3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Maintains an appropriate voice or tone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Generally chooses words appropriate for the intended audience and writing purpose.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Adequately demonstrates correct grammar, usage, and mechanics (e.g., spelling, punctuation, capitalization) to communicate 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 xml:space="preserve">A few errors may occur that do not impede understanding </w:t>
            </w:r>
          </w:p>
        </w:tc>
        <w:tc>
          <w:tcPr>
            <w:tcW w:w="348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Selectively chooses an appropriate voice or tone to enhance purpose or task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Consistently chooses words that are appropriate to the intended audience and purpose of the writing</w:t>
            </w:r>
          </w:p>
          <w:p w:rsidR="00452392" w:rsidRPr="00452392" w:rsidRDefault="00452392" w:rsidP="0045239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452392">
              <w:rPr>
                <w:szCs w:val="20"/>
              </w:rPr>
              <w:t>Consistently uses correct grammar, usage, and mechanics (e.g., spelling, punctuation, capitalization) to communicate effectively and clarify the writing</w:t>
            </w:r>
          </w:p>
        </w:tc>
      </w:tr>
      <w:tr w:rsidR="008807E9" w:rsidTr="00A60676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807E9" w:rsidTr="00A60676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807E9" w:rsidTr="00A60676">
        <w:trPr>
          <w:trHeight w:val="291"/>
        </w:trPr>
        <w:tc>
          <w:tcPr>
            <w:tcW w:w="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A36E24" w:rsidRPr="00A36E24" w:rsidRDefault="00A36E24" w:rsidP="003976A8">
      <w:pPr>
        <w:pStyle w:val="Heading1"/>
      </w:pPr>
    </w:p>
    <w:sectPr w:rsidR="00A36E24" w:rsidRPr="00A36E24" w:rsidSect="003976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360" w:right="450" w:bottom="180" w:left="135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24" w:rsidRDefault="00A36E24" w:rsidP="008807E9">
      <w:pPr>
        <w:spacing w:line="240" w:lineRule="auto"/>
      </w:pPr>
      <w:r>
        <w:separator/>
      </w:r>
    </w:p>
  </w:endnote>
  <w:endnote w:type="continuationSeparator" w:id="0">
    <w:p w:rsidR="00A36E24" w:rsidRDefault="00A36E24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E24" w:rsidRDefault="00A36E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3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E24" w:rsidRDefault="00A36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24" w:rsidRDefault="00A36E24" w:rsidP="008807E9">
      <w:pPr>
        <w:spacing w:line="240" w:lineRule="auto"/>
      </w:pPr>
      <w:r>
        <w:separator/>
      </w:r>
    </w:p>
  </w:footnote>
  <w:footnote w:type="continuationSeparator" w:id="0">
    <w:p w:rsidR="00A36E24" w:rsidRDefault="00A36E24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C34"/>
    <w:multiLevelType w:val="hybridMultilevel"/>
    <w:tmpl w:val="CF14E9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442F6"/>
    <w:multiLevelType w:val="hybridMultilevel"/>
    <w:tmpl w:val="3F1C7A3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6F31"/>
    <w:multiLevelType w:val="hybridMultilevel"/>
    <w:tmpl w:val="FE26A73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A15D31"/>
    <w:multiLevelType w:val="hybridMultilevel"/>
    <w:tmpl w:val="9C5050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82EF9"/>
    <w:multiLevelType w:val="hybridMultilevel"/>
    <w:tmpl w:val="03AE9A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E43D1"/>
    <w:rsid w:val="003377C8"/>
    <w:rsid w:val="00374979"/>
    <w:rsid w:val="003976A8"/>
    <w:rsid w:val="00452392"/>
    <w:rsid w:val="00464606"/>
    <w:rsid w:val="004E4D3E"/>
    <w:rsid w:val="00683322"/>
    <w:rsid w:val="007453CB"/>
    <w:rsid w:val="00760371"/>
    <w:rsid w:val="007953A8"/>
    <w:rsid w:val="008807E9"/>
    <w:rsid w:val="0091063A"/>
    <w:rsid w:val="009E03FF"/>
    <w:rsid w:val="00A34882"/>
    <w:rsid w:val="00A36E24"/>
    <w:rsid w:val="00A60676"/>
    <w:rsid w:val="00AD09C2"/>
    <w:rsid w:val="00B36BA2"/>
    <w:rsid w:val="00BC567E"/>
    <w:rsid w:val="00C7019F"/>
    <w:rsid w:val="00CB159B"/>
    <w:rsid w:val="00D71A60"/>
    <w:rsid w:val="00DB5E94"/>
    <w:rsid w:val="00EB34E0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F21184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2</cp:revision>
  <dcterms:created xsi:type="dcterms:W3CDTF">2019-09-12T19:46:00Z</dcterms:created>
  <dcterms:modified xsi:type="dcterms:W3CDTF">2019-09-12T19:46:00Z</dcterms:modified>
</cp:coreProperties>
</file>