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14" w:rsidRDefault="00A60676" w:rsidP="00D47B13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-171450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DA47F" id="Rectangle 2" o:spid="_x0000_s1026" alt="Title: SBCTC Logo" style="position:absolute;margin-left:-62.25pt;margin-top:-13.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DIlfQLhAAAADAEAAA8AAAAAAAAAAAAAAAAAmwYA&#10;AGRycy9kb3ducmV2LnhtbFBLAQItAAoAAAAAAAAAIQCgNuPUF9wAABfcAAAVAAAAAAAAAAAAAAAA&#10;AKkHAABkcnMvbWVkaWEvaW1hZ2UxLmpwZWdQSwUGAAAAAAYABgB9AQAA8+MAAAAA&#10;" stroked="f" strokeweight="1pt">
                <v:fill r:id="rId9" o:title="" recolor="t" rotate="t" type="frame"/>
              </v:rect>
            </w:pict>
          </mc:Fallback>
        </mc:AlternateContent>
      </w:r>
    </w:p>
    <w:p w:rsidR="00D47B13" w:rsidRDefault="00D47B13" w:rsidP="00D47B13">
      <w:bookmarkStart w:id="0" w:name="_GoBack"/>
      <w:bookmarkEnd w:id="0"/>
    </w:p>
    <w:p w:rsidR="00D47B13" w:rsidRDefault="00D47B13" w:rsidP="00D47B13"/>
    <w:p w:rsidR="00D47B13" w:rsidRDefault="00D47B13" w:rsidP="00D47B13"/>
    <w:p w:rsidR="00D47B13" w:rsidRPr="00D47B13" w:rsidRDefault="00D47B13" w:rsidP="00D47B13"/>
    <w:p w:rsidR="008807E9" w:rsidRPr="00596714" w:rsidRDefault="008807E9" w:rsidP="00596714">
      <w:pPr>
        <w:pStyle w:val="Title"/>
        <w:jc w:val="center"/>
        <w:rPr>
          <w:sz w:val="44"/>
        </w:rPr>
      </w:pPr>
      <w:r w:rsidRPr="00596714">
        <w:rPr>
          <w:sz w:val="44"/>
        </w:rPr>
        <w:t xml:space="preserve">College and Career Readiness </w:t>
      </w:r>
      <w:r w:rsidR="00374979" w:rsidRPr="00596714">
        <w:rPr>
          <w:sz w:val="44"/>
        </w:rPr>
        <w:t>Standard</w:t>
      </w:r>
      <w:r w:rsidRPr="00596714">
        <w:rPr>
          <w:sz w:val="44"/>
        </w:rPr>
        <w:t xml:space="preserve"> Rubrics</w:t>
      </w:r>
      <w:r w:rsidR="00374979" w:rsidRPr="00596714">
        <w:rPr>
          <w:sz w:val="44"/>
        </w:rPr>
        <w:t xml:space="preserve">: </w:t>
      </w:r>
      <w:r w:rsidR="00040B12">
        <w:rPr>
          <w:sz w:val="44"/>
        </w:rPr>
        <w:br/>
      </w:r>
      <w:r w:rsidR="00374979" w:rsidRPr="00596714">
        <w:rPr>
          <w:sz w:val="44"/>
        </w:rPr>
        <w:t xml:space="preserve">CCR </w:t>
      </w:r>
      <w:r w:rsidR="00F358DC">
        <w:rPr>
          <w:sz w:val="44"/>
        </w:rPr>
        <w:t>Language</w:t>
      </w:r>
      <w:r w:rsidR="00040B12">
        <w:rPr>
          <w:sz w:val="44"/>
        </w:rPr>
        <w:t xml:space="preserve"> Standard </w:t>
      </w:r>
      <w:r w:rsidR="007D1B83">
        <w:rPr>
          <w:sz w:val="44"/>
        </w:rPr>
        <w:t>5</w:t>
      </w:r>
    </w:p>
    <w:p w:rsidR="00374979" w:rsidRDefault="007D1B83" w:rsidP="00FC45DC">
      <w:pPr>
        <w:pStyle w:val="Heading1"/>
      </w:pPr>
      <w:r>
        <w:rPr>
          <w:sz w:val="28"/>
        </w:rPr>
        <w:t>D</w:t>
      </w:r>
      <w:r w:rsidRPr="007D1B83">
        <w:rPr>
          <w:sz w:val="28"/>
        </w:rPr>
        <w:t>emonstrate understanding of figurative language, word relationships, and nuances in word meanings.</w:t>
      </w:r>
      <w:r w:rsidR="002B6286">
        <w:rPr>
          <w:sz w:val="28"/>
        </w:rPr>
        <w:br/>
      </w:r>
      <w:r w:rsidR="00374979">
        <w:rPr>
          <w:b/>
          <w:i/>
        </w:rPr>
        <w:t xml:space="preserve">Level </w:t>
      </w:r>
      <w:proofErr w:type="gramStart"/>
      <w:r w:rsidR="006F7E39">
        <w:rPr>
          <w:b/>
          <w:i/>
        </w:rPr>
        <w:t>A</w:t>
      </w:r>
      <w:proofErr w:type="gramEnd"/>
      <w:r w:rsidR="00374979"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8618B7" w:rsidTr="00F358DC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6F7E39" w:rsidTr="00F358DC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few unknown and multiple-meaning words and phrases, with assistance, using a listed strategy.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some unknown and multiple-meaning words and phrases using one or more of the listed strategies.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unknown and multiple-meaning words and phrases choosing from the listed strategies.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unknown and multiple-meaning words and phrases, choosing flexibly from an array of strategies.</w:t>
            </w:r>
          </w:p>
        </w:tc>
      </w:tr>
    </w:tbl>
    <w:p w:rsidR="00FC45DC" w:rsidRDefault="008807E9" w:rsidP="0059671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  <w:r w:rsidR="00596714">
        <w:t xml:space="preserve">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6F7E39" w:rsidRPr="006F7E39" w:rsidRDefault="006F7E39" w:rsidP="006F7E3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Use sentence-level context as a clue to the meaning of a word or phrase; </w:t>
      </w:r>
    </w:p>
    <w:p w:rsidR="006F7E39" w:rsidRPr="006F7E39" w:rsidRDefault="006F7E39" w:rsidP="006F7E3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Use frequently occurring affixes as a clue to the meaning of a word; and </w:t>
      </w:r>
    </w:p>
    <w:p w:rsidR="006F7E39" w:rsidRPr="006F7E39" w:rsidRDefault="006F7E39" w:rsidP="006F7E3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>Identify frequently occurring root words (e.g., look) and their inflectional forms (e.g., looks, looked, looking).</w:t>
      </w:r>
    </w:p>
    <w:p w:rsidR="00F358DC" w:rsidRDefault="007D1B83" w:rsidP="00F358DC">
      <w:pPr>
        <w:pStyle w:val="Heading1"/>
      </w:pPr>
      <w:r>
        <w:rPr>
          <w:sz w:val="28"/>
        </w:rPr>
        <w:lastRenderedPageBreak/>
        <w:t>D</w:t>
      </w:r>
      <w:r w:rsidRPr="007D1B83">
        <w:rPr>
          <w:sz w:val="28"/>
        </w:rPr>
        <w:t>emonstrate understanding of figurative language, word relationships, and nuances in word meanings.</w:t>
      </w:r>
      <w:r w:rsidR="00F358DC">
        <w:rPr>
          <w:sz w:val="28"/>
        </w:rPr>
        <w:br/>
      </w:r>
      <w:r w:rsidR="00F358DC">
        <w:rPr>
          <w:b/>
          <w:i/>
        </w:rPr>
        <w:t xml:space="preserve">Level </w:t>
      </w:r>
      <w:r w:rsidR="006F7E39">
        <w:rPr>
          <w:b/>
          <w:i/>
        </w:rPr>
        <w:t>B</w:t>
      </w:r>
      <w:r w:rsidR="00F358DC"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F358DC" w:rsidTr="008D7DDB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6F7E39" w:rsidTr="008D7DDB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few unknown and multiple-meaning words and phrases, with assistance, using a listed strategy.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some unknown and multiple-meaning words and phrases using one or more of the listed strategies.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unknown and multiple-meaning words and phrases choosing from the listed strategies.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unknown and multiple-meaning words and phrases, choosing flexibly from an array of strategies.</w:t>
            </w:r>
          </w:p>
        </w:tc>
      </w:tr>
    </w:tbl>
    <w:p w:rsidR="00F358DC" w:rsidRDefault="00F358DC" w:rsidP="00F358D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6F7E39" w:rsidRPr="006F7E39" w:rsidRDefault="006F7E39" w:rsidP="006F7E39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Use sentence-level context as a clue to the meaning of a word or phrase. </w:t>
      </w:r>
    </w:p>
    <w:p w:rsidR="006F7E39" w:rsidRPr="006F7E39" w:rsidRDefault="006F7E39" w:rsidP="006F7E39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Determine the meaning of the new word formed when a known prefix is added to a known word (e.g., happy/unhappy, tell/retell). </w:t>
      </w:r>
    </w:p>
    <w:p w:rsidR="006F7E39" w:rsidRPr="006F7E39" w:rsidRDefault="006F7E39" w:rsidP="006F7E39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Use a known root word as a clue to the meaning of an unknown word with the same root (e.g., addition, additional). </w:t>
      </w:r>
    </w:p>
    <w:p w:rsidR="006F7E39" w:rsidRPr="006F7E39" w:rsidRDefault="006F7E39" w:rsidP="006F7E39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Use knowledge of the meaning of individual words to predict the meaning of compound words (e.g., birdhouse, lighthouse, housefly; bookshelf, notebook, bookmark). </w:t>
      </w:r>
    </w:p>
    <w:p w:rsidR="006F7E39" w:rsidRPr="006F7E39" w:rsidRDefault="006F7E39" w:rsidP="006F7E39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>Use glossaries and beginning dictionaries, both print and digital, to determine or clarify the meaning of words and phrases.</w:t>
      </w:r>
    </w:p>
    <w:p w:rsidR="00F358DC" w:rsidRDefault="00F358DC">
      <w:pPr>
        <w:spacing w:after="160" w:line="259" w:lineRule="auto"/>
      </w:pPr>
      <w:r>
        <w:br w:type="page"/>
      </w:r>
    </w:p>
    <w:p w:rsidR="00F358DC" w:rsidRDefault="007D1B83" w:rsidP="00F358DC">
      <w:pPr>
        <w:pStyle w:val="Heading1"/>
      </w:pPr>
      <w:r>
        <w:rPr>
          <w:sz w:val="28"/>
        </w:rPr>
        <w:lastRenderedPageBreak/>
        <w:t>D</w:t>
      </w:r>
      <w:r w:rsidRPr="007D1B83">
        <w:rPr>
          <w:sz w:val="28"/>
        </w:rPr>
        <w:t>emonstrate understanding of figurative language, word relationships, and nuances in word meanings.</w:t>
      </w:r>
      <w:r w:rsidR="00F358DC">
        <w:rPr>
          <w:sz w:val="28"/>
        </w:rPr>
        <w:br/>
      </w:r>
      <w:r w:rsidR="00F358DC">
        <w:rPr>
          <w:b/>
          <w:i/>
        </w:rPr>
        <w:t xml:space="preserve">Level </w:t>
      </w:r>
      <w:r>
        <w:rPr>
          <w:b/>
          <w:i/>
        </w:rPr>
        <w:t>C</w:t>
      </w:r>
      <w:r w:rsidR="00F358DC"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F358DC" w:rsidTr="008D7DDB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6F7E39" w:rsidTr="008D7DDB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few unknown and multiple-meaning words and phrases, with assistance, using a listed strategy.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some unknown and multiple-meaning words and phrases using one or more of the listed strategies.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unknown and multiple-meaning words and phrases choosing from the listed strategies.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unknown and multiple-meaning words and phrases, choosing flexibly from an array of strategies.</w:t>
            </w:r>
          </w:p>
        </w:tc>
      </w:tr>
    </w:tbl>
    <w:p w:rsidR="00F358DC" w:rsidRDefault="00F358DC" w:rsidP="00F358D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6F7E39" w:rsidRPr="006F7E39" w:rsidRDefault="006F7E39" w:rsidP="006F7E39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Use context (e.g., the overall meaning of a sentence or paragraph; a word’s position or function in a sentence) as a clue to the meaning of a word or phrase. </w:t>
      </w:r>
    </w:p>
    <w:p w:rsidR="006F7E39" w:rsidRPr="006F7E39" w:rsidRDefault="006F7E39" w:rsidP="006F7E39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Use common, grade-appropriate Greek or Latin affixes and roots as clues to the meaning of a word (e.g., audience, auditory, audible). </w:t>
      </w:r>
    </w:p>
    <w:p w:rsidR="006F7E39" w:rsidRPr="006F7E39" w:rsidRDefault="006F7E39" w:rsidP="006F7E39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Consult reference materials (e.g., dictionaries, glossaries, thesauruses), both print and digital, to find the pronunciation of a word or determine or clarify its precise meaning or its part of speech. </w:t>
      </w:r>
    </w:p>
    <w:p w:rsidR="006F7E39" w:rsidRPr="006F7E39" w:rsidRDefault="006F7E39" w:rsidP="006F7E39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>Verify the preliminary determination of the meaning of a word or phrase (e.g., by checking the inferred meaning in context or in a dictionary).</w:t>
      </w:r>
    </w:p>
    <w:p w:rsidR="00F358DC" w:rsidRDefault="00F358DC">
      <w:pPr>
        <w:spacing w:after="160" w:line="259" w:lineRule="auto"/>
      </w:pPr>
    </w:p>
    <w:sectPr w:rsidR="00F358DC" w:rsidSect="00F358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360" w:right="446" w:bottom="245" w:left="135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B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B8E"/>
    <w:multiLevelType w:val="hybridMultilevel"/>
    <w:tmpl w:val="F2FE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1C64"/>
    <w:multiLevelType w:val="multilevel"/>
    <w:tmpl w:val="CB66AF6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A45CE"/>
    <w:multiLevelType w:val="multilevel"/>
    <w:tmpl w:val="6DD868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0BA02972"/>
    <w:multiLevelType w:val="multilevel"/>
    <w:tmpl w:val="8720590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0FD224BB"/>
    <w:multiLevelType w:val="multilevel"/>
    <w:tmpl w:val="B61CE8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200E"/>
    <w:multiLevelType w:val="hybridMultilevel"/>
    <w:tmpl w:val="039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22F0A"/>
    <w:multiLevelType w:val="hybridMultilevel"/>
    <w:tmpl w:val="85F8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84FC5"/>
    <w:multiLevelType w:val="multilevel"/>
    <w:tmpl w:val="115C741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1CE82FD1"/>
    <w:multiLevelType w:val="hybridMultilevel"/>
    <w:tmpl w:val="311E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94DB6"/>
    <w:multiLevelType w:val="hybridMultilevel"/>
    <w:tmpl w:val="E9D6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51C5F"/>
    <w:multiLevelType w:val="hybridMultilevel"/>
    <w:tmpl w:val="2B76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973"/>
    <w:multiLevelType w:val="hybridMultilevel"/>
    <w:tmpl w:val="85F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22D3F"/>
    <w:multiLevelType w:val="multilevel"/>
    <w:tmpl w:val="E60609B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 w15:restartNumberingAfterBreak="0">
    <w:nsid w:val="37492FF3"/>
    <w:multiLevelType w:val="hybridMultilevel"/>
    <w:tmpl w:val="68B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607AB"/>
    <w:multiLevelType w:val="multilevel"/>
    <w:tmpl w:val="B21A0A2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 w15:restartNumberingAfterBreak="0">
    <w:nsid w:val="3EA20085"/>
    <w:multiLevelType w:val="multilevel"/>
    <w:tmpl w:val="322C494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 w15:restartNumberingAfterBreak="0">
    <w:nsid w:val="40303D0E"/>
    <w:multiLevelType w:val="multilevel"/>
    <w:tmpl w:val="2652880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0" w15:restartNumberingAfterBreak="0">
    <w:nsid w:val="410C2A78"/>
    <w:multiLevelType w:val="hybridMultilevel"/>
    <w:tmpl w:val="094E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946C2"/>
    <w:multiLevelType w:val="multilevel"/>
    <w:tmpl w:val="743802B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3" w15:restartNumberingAfterBreak="0">
    <w:nsid w:val="529F5AC3"/>
    <w:multiLevelType w:val="multilevel"/>
    <w:tmpl w:val="6DF0EEE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4" w15:restartNumberingAfterBreak="0">
    <w:nsid w:val="56792881"/>
    <w:multiLevelType w:val="multilevel"/>
    <w:tmpl w:val="1BFCEEC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5" w15:restartNumberingAfterBreak="0">
    <w:nsid w:val="603A58E2"/>
    <w:multiLevelType w:val="multilevel"/>
    <w:tmpl w:val="4900FE0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6" w15:restartNumberingAfterBreak="0">
    <w:nsid w:val="605574AF"/>
    <w:multiLevelType w:val="multilevel"/>
    <w:tmpl w:val="51F4795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 w15:restartNumberingAfterBreak="0">
    <w:nsid w:val="62867C16"/>
    <w:multiLevelType w:val="hybridMultilevel"/>
    <w:tmpl w:val="37F8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C5DC9"/>
    <w:multiLevelType w:val="multilevel"/>
    <w:tmpl w:val="523C39E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E6D83"/>
    <w:multiLevelType w:val="multilevel"/>
    <w:tmpl w:val="10E21A4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0" w15:restartNumberingAfterBreak="0">
    <w:nsid w:val="6DC56E0A"/>
    <w:multiLevelType w:val="multilevel"/>
    <w:tmpl w:val="A02C502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1" w15:restartNumberingAfterBreak="0">
    <w:nsid w:val="715B77FC"/>
    <w:multiLevelType w:val="multilevel"/>
    <w:tmpl w:val="9064E00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2" w15:restartNumberingAfterBreak="0">
    <w:nsid w:val="71AE72E7"/>
    <w:multiLevelType w:val="hybridMultilevel"/>
    <w:tmpl w:val="D6EA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67579"/>
    <w:multiLevelType w:val="hybridMultilevel"/>
    <w:tmpl w:val="D270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A0DB4"/>
    <w:multiLevelType w:val="multilevel"/>
    <w:tmpl w:val="E854865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D7EA2"/>
    <w:multiLevelType w:val="multilevel"/>
    <w:tmpl w:val="9EAE154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73FEC"/>
    <w:multiLevelType w:val="multilevel"/>
    <w:tmpl w:val="03AAF51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21"/>
  </w:num>
  <w:num w:numId="5">
    <w:abstractNumId w:val="34"/>
  </w:num>
  <w:num w:numId="6">
    <w:abstractNumId w:val="35"/>
  </w:num>
  <w:num w:numId="7">
    <w:abstractNumId w:val="5"/>
  </w:num>
  <w:num w:numId="8">
    <w:abstractNumId w:val="28"/>
  </w:num>
  <w:num w:numId="9">
    <w:abstractNumId w:val="36"/>
  </w:num>
  <w:num w:numId="10">
    <w:abstractNumId w:val="24"/>
  </w:num>
  <w:num w:numId="11">
    <w:abstractNumId w:val="23"/>
  </w:num>
  <w:num w:numId="12">
    <w:abstractNumId w:val="22"/>
  </w:num>
  <w:num w:numId="13">
    <w:abstractNumId w:val="19"/>
  </w:num>
  <w:num w:numId="14">
    <w:abstractNumId w:val="29"/>
  </w:num>
  <w:num w:numId="15">
    <w:abstractNumId w:val="15"/>
  </w:num>
  <w:num w:numId="16">
    <w:abstractNumId w:val="0"/>
  </w:num>
  <w:num w:numId="17">
    <w:abstractNumId w:val="4"/>
  </w:num>
  <w:num w:numId="18">
    <w:abstractNumId w:val="16"/>
  </w:num>
  <w:num w:numId="19">
    <w:abstractNumId w:val="3"/>
  </w:num>
  <w:num w:numId="20">
    <w:abstractNumId w:val="33"/>
  </w:num>
  <w:num w:numId="21">
    <w:abstractNumId w:val="26"/>
  </w:num>
  <w:num w:numId="22">
    <w:abstractNumId w:val="20"/>
  </w:num>
  <w:num w:numId="23">
    <w:abstractNumId w:val="1"/>
  </w:num>
  <w:num w:numId="24">
    <w:abstractNumId w:val="9"/>
  </w:num>
  <w:num w:numId="25">
    <w:abstractNumId w:val="17"/>
  </w:num>
  <w:num w:numId="26">
    <w:abstractNumId w:val="13"/>
  </w:num>
  <w:num w:numId="27">
    <w:abstractNumId w:val="25"/>
  </w:num>
  <w:num w:numId="28">
    <w:abstractNumId w:val="12"/>
  </w:num>
  <w:num w:numId="29">
    <w:abstractNumId w:val="30"/>
  </w:num>
  <w:num w:numId="30">
    <w:abstractNumId w:val="14"/>
  </w:num>
  <w:num w:numId="31">
    <w:abstractNumId w:val="31"/>
  </w:num>
  <w:num w:numId="32">
    <w:abstractNumId w:val="27"/>
  </w:num>
  <w:num w:numId="33">
    <w:abstractNumId w:val="10"/>
  </w:num>
  <w:num w:numId="34">
    <w:abstractNumId w:val="32"/>
  </w:num>
  <w:num w:numId="35">
    <w:abstractNumId w:val="18"/>
  </w:num>
  <w:num w:numId="36">
    <w:abstractNumId w:val="11"/>
  </w:num>
  <w:num w:numId="37">
    <w:abstractNumId w:val="3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40B12"/>
    <w:rsid w:val="00080921"/>
    <w:rsid w:val="000E43D1"/>
    <w:rsid w:val="00271B0C"/>
    <w:rsid w:val="002910C3"/>
    <w:rsid w:val="002B6286"/>
    <w:rsid w:val="00336522"/>
    <w:rsid w:val="003377C8"/>
    <w:rsid w:val="003414F3"/>
    <w:rsid w:val="00374979"/>
    <w:rsid w:val="003976A8"/>
    <w:rsid w:val="00452392"/>
    <w:rsid w:val="00464606"/>
    <w:rsid w:val="0049310D"/>
    <w:rsid w:val="004E4D3E"/>
    <w:rsid w:val="00596714"/>
    <w:rsid w:val="0063415C"/>
    <w:rsid w:val="00683322"/>
    <w:rsid w:val="0068495D"/>
    <w:rsid w:val="006F7E39"/>
    <w:rsid w:val="007453CB"/>
    <w:rsid w:val="00760371"/>
    <w:rsid w:val="007953A8"/>
    <w:rsid w:val="007D1B83"/>
    <w:rsid w:val="0085423F"/>
    <w:rsid w:val="008618B7"/>
    <w:rsid w:val="008807E9"/>
    <w:rsid w:val="0091063A"/>
    <w:rsid w:val="00922105"/>
    <w:rsid w:val="009E03FF"/>
    <w:rsid w:val="00A34882"/>
    <w:rsid w:val="00A36E24"/>
    <w:rsid w:val="00A60676"/>
    <w:rsid w:val="00AD09C2"/>
    <w:rsid w:val="00B36BA2"/>
    <w:rsid w:val="00B55F7C"/>
    <w:rsid w:val="00BC567E"/>
    <w:rsid w:val="00C357A6"/>
    <w:rsid w:val="00C7019F"/>
    <w:rsid w:val="00CB159B"/>
    <w:rsid w:val="00CF585F"/>
    <w:rsid w:val="00D26569"/>
    <w:rsid w:val="00D26B65"/>
    <w:rsid w:val="00D47B13"/>
    <w:rsid w:val="00D71A60"/>
    <w:rsid w:val="00DB5E94"/>
    <w:rsid w:val="00DE7A13"/>
    <w:rsid w:val="00EB34E0"/>
    <w:rsid w:val="00F358DC"/>
    <w:rsid w:val="00F740E9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7D45F4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8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58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220E-6EF7-4281-A28B-0DEB07E2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2</cp:revision>
  <dcterms:created xsi:type="dcterms:W3CDTF">2019-10-17T16:00:00Z</dcterms:created>
  <dcterms:modified xsi:type="dcterms:W3CDTF">2019-10-17T16:00:00Z</dcterms:modified>
</cp:coreProperties>
</file>