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14A26A8C" w:rsidR="005B5DB1" w:rsidRPr="00C840CA" w:rsidRDefault="0096123D"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Rhode Island</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5A7DBA64" w:rsidR="005B5DB1" w:rsidRPr="00C840CA" w:rsidRDefault="00C6289C" w:rsidP="005B5DB1">
      <w:pPr>
        <w:spacing w:after="0"/>
        <w:rPr>
          <w:rFonts w:ascii="Franklin Gothic Book" w:hAnsi="Franklin Gothic Book"/>
          <w:b/>
          <w:bCs/>
          <w:sz w:val="24"/>
          <w:szCs w:val="24"/>
        </w:rPr>
      </w:pPr>
      <w:r>
        <w:rPr>
          <w:rFonts w:ascii="Franklin Gothic Book" w:hAnsi="Franklin Gothic Book"/>
          <w:b/>
          <w:bCs/>
          <w:sz w:val="24"/>
          <w:szCs w:val="24"/>
        </w:rPr>
        <w:t>RI</w:t>
      </w:r>
      <w:r w:rsidR="005B5DB1" w:rsidRPr="00C840CA">
        <w:rPr>
          <w:rFonts w:ascii="Franklin Gothic Book" w:hAnsi="Franklin Gothic Book"/>
          <w:b/>
          <w:bCs/>
          <w:sz w:val="24"/>
          <w:szCs w:val="24"/>
        </w:rPr>
        <w:t xml:space="preserve"> State Income Tax Withholding</w:t>
      </w:r>
    </w:p>
    <w:p w14:paraId="42E49AAE" w14:textId="66816600" w:rsidR="005B5DB1" w:rsidRDefault="00C1651D" w:rsidP="005B5DB1">
      <w:pPr>
        <w:spacing w:after="0"/>
        <w:rPr>
          <w:rFonts w:ascii="Franklin Gothic Book" w:hAnsi="Franklin Gothic Book"/>
          <w:sz w:val="24"/>
          <w:szCs w:val="24"/>
        </w:rPr>
      </w:pPr>
      <w:r>
        <w:rPr>
          <w:rFonts w:ascii="Franklin Gothic Book" w:hAnsi="Franklin Gothic Book"/>
          <w:sz w:val="24"/>
          <w:szCs w:val="24"/>
        </w:rPr>
        <w:t xml:space="preserve">Visit </w:t>
      </w:r>
      <w:hyperlink r:id="rId10" w:history="1">
        <w:r w:rsidRPr="008B37B1">
          <w:rPr>
            <w:rStyle w:val="Hyperlink"/>
            <w:rFonts w:ascii="Franklin Gothic Book" w:hAnsi="Franklin Gothic Book"/>
            <w:sz w:val="24"/>
            <w:szCs w:val="24"/>
          </w:rPr>
          <w:t>https://tax.ri.gov/tax-sections/withholding-tax</w:t>
        </w:r>
      </w:hyperlink>
      <w:r>
        <w:rPr>
          <w:rFonts w:ascii="Franklin Gothic Book" w:hAnsi="Franklin Gothic Book"/>
          <w:sz w:val="24"/>
          <w:szCs w:val="24"/>
        </w:rPr>
        <w:t xml:space="preserve"> for more information about Rhode Island state withholding tax.</w:t>
      </w:r>
    </w:p>
    <w:p w14:paraId="570ED6E2" w14:textId="77777777" w:rsidR="003D7CFD" w:rsidRDefault="003D7CFD" w:rsidP="005B5DB1">
      <w:pPr>
        <w:spacing w:after="0"/>
        <w:rPr>
          <w:rFonts w:ascii="Franklin Gothic Book" w:hAnsi="Franklin Gothic Book"/>
          <w:sz w:val="24"/>
          <w:szCs w:val="24"/>
        </w:rPr>
      </w:pPr>
    </w:p>
    <w:p w14:paraId="6F56757D" w14:textId="7F16B3C2"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C6289C">
        <w:rPr>
          <w:rFonts w:ascii="Franklin Gothic Book" w:hAnsi="Franklin Gothic Book"/>
          <w:b/>
          <w:bCs/>
          <w:sz w:val="24"/>
          <w:szCs w:val="24"/>
        </w:rPr>
        <w:t>RI</w:t>
      </w:r>
      <w:r w:rsidRPr="00C840CA">
        <w:rPr>
          <w:rFonts w:ascii="Franklin Gothic Book" w:hAnsi="Franklin Gothic Book"/>
          <w:b/>
          <w:bCs/>
          <w:sz w:val="24"/>
          <w:szCs w:val="24"/>
        </w:rPr>
        <w:t xml:space="preserve"> State Income Taxes</w:t>
      </w:r>
    </w:p>
    <w:p w14:paraId="33F298C1" w14:textId="16E3E39C" w:rsidR="003D7CFD" w:rsidRDefault="00C1651D" w:rsidP="005B5DB1">
      <w:pPr>
        <w:spacing w:after="0"/>
        <w:rPr>
          <w:rFonts w:ascii="Franklin Gothic Book" w:hAnsi="Franklin Gothic Book"/>
          <w:sz w:val="24"/>
          <w:szCs w:val="24"/>
        </w:rPr>
      </w:pPr>
      <w:r w:rsidRPr="00C1651D">
        <w:rPr>
          <w:rFonts w:ascii="Franklin Gothic Book" w:hAnsi="Franklin Gothic Book"/>
          <w:sz w:val="24"/>
          <w:szCs w:val="24"/>
        </w:rPr>
        <w:t>Rhode Island</w:t>
      </w:r>
      <w:r w:rsidR="0065011B">
        <w:rPr>
          <w:rFonts w:ascii="Franklin Gothic Book" w:hAnsi="Franklin Gothic Book"/>
          <w:sz w:val="24"/>
          <w:szCs w:val="24"/>
        </w:rPr>
        <w:t xml:space="preserve">, </w:t>
      </w:r>
      <w:r w:rsidRPr="00C1651D">
        <w:rPr>
          <w:rFonts w:ascii="Franklin Gothic Book" w:hAnsi="Franklin Gothic Book"/>
          <w:sz w:val="24"/>
          <w:szCs w:val="24"/>
        </w:rPr>
        <w:t>like the federal government and many states</w:t>
      </w:r>
      <w:r w:rsidR="0065011B">
        <w:rPr>
          <w:rFonts w:ascii="Franklin Gothic Book" w:hAnsi="Franklin Gothic Book"/>
          <w:sz w:val="24"/>
          <w:szCs w:val="24"/>
        </w:rPr>
        <w:t>,</w:t>
      </w:r>
      <w:r w:rsidRPr="00C1651D">
        <w:rPr>
          <w:rFonts w:ascii="Franklin Gothic Book" w:hAnsi="Franklin Gothic Book"/>
          <w:sz w:val="24"/>
          <w:szCs w:val="24"/>
        </w:rPr>
        <w:t xml:space="preserve"> has a pay-as-you-earn income tax system. Under that system, employers are required to withhold a portion of their employees’ wages </w:t>
      </w:r>
      <w:r>
        <w:rPr>
          <w:rFonts w:ascii="Franklin Gothic Book" w:hAnsi="Franklin Gothic Book"/>
          <w:sz w:val="24"/>
          <w:szCs w:val="24"/>
        </w:rPr>
        <w:t xml:space="preserve">for work performed in the state of Rhode Island </w:t>
      </w:r>
      <w:r w:rsidRPr="00C1651D">
        <w:rPr>
          <w:rFonts w:ascii="Franklin Gothic Book" w:hAnsi="Franklin Gothic Book"/>
          <w:sz w:val="24"/>
          <w:szCs w:val="24"/>
        </w:rPr>
        <w:t>and to periodically turn over those withheld funds to the RI Division of Taxation.</w:t>
      </w:r>
    </w:p>
    <w:p w14:paraId="1850E067" w14:textId="77777777" w:rsidR="00DD4488" w:rsidRDefault="00DD4488" w:rsidP="005B5DB1">
      <w:pPr>
        <w:spacing w:after="0"/>
        <w:rPr>
          <w:rFonts w:ascii="Franklin Gothic Book" w:hAnsi="Franklin Gothic Book"/>
          <w:sz w:val="24"/>
          <w:szCs w:val="24"/>
        </w:rPr>
      </w:pPr>
    </w:p>
    <w:p w14:paraId="10A941F7" w14:textId="1B5A3436" w:rsidR="00DD4488" w:rsidRPr="00DD4488" w:rsidRDefault="00DD4488" w:rsidP="005B5DB1">
      <w:pPr>
        <w:spacing w:after="0"/>
        <w:rPr>
          <w:rFonts w:ascii="Franklin Gothic Book" w:hAnsi="Franklin Gothic Book"/>
          <w:sz w:val="24"/>
          <w:szCs w:val="24"/>
        </w:rPr>
      </w:pPr>
      <w:r w:rsidRPr="00DD4488">
        <w:rPr>
          <w:rFonts w:ascii="Franklin Gothic Book" w:hAnsi="Franklin Gothic Book"/>
          <w:sz w:val="24"/>
          <w:szCs w:val="24"/>
        </w:rPr>
        <w:t xml:space="preserve">Employers may register for an income tax withholding account and an unemployment insurance account electronically via the RI Division of Taxation Combined Online Registration Service at the following link: </w:t>
      </w:r>
      <w:hyperlink r:id="rId11" w:history="1">
        <w:r w:rsidRPr="00DD4488">
          <w:rPr>
            <w:rStyle w:val="Hyperlink"/>
            <w:rFonts w:ascii="Franklin Gothic Book" w:hAnsi="Franklin Gothic Book"/>
            <w:sz w:val="24"/>
            <w:szCs w:val="24"/>
          </w:rPr>
          <w:t>https://www.ri.gov/taxation/BAR/</w:t>
        </w:r>
      </w:hyperlink>
      <w:r w:rsidRPr="00DD4488">
        <w:rPr>
          <w:rFonts w:ascii="Franklin Gothic Book" w:hAnsi="Franklin Gothic Book"/>
          <w:sz w:val="24"/>
          <w:szCs w:val="24"/>
        </w:rPr>
        <w:t>.</w:t>
      </w:r>
      <w:r w:rsidR="00DC2F01">
        <w:rPr>
          <w:rFonts w:ascii="Franklin Gothic Book" w:hAnsi="Franklin Gothic Book"/>
          <w:sz w:val="24"/>
          <w:szCs w:val="24"/>
        </w:rPr>
        <w:t xml:space="preserve"> When completing the Business Application and Registration (BAR) form, t</w:t>
      </w:r>
      <w:r w:rsidR="00DC2F01" w:rsidRPr="00DC2F01">
        <w:rPr>
          <w:rFonts w:ascii="Franklin Gothic Book" w:hAnsi="Franklin Gothic Book"/>
          <w:sz w:val="24"/>
          <w:szCs w:val="24"/>
        </w:rPr>
        <w:t>he employer’s mailing address should be the address of the business. The box that asks for the actual Rhode Island location should be the employee’s home address.</w:t>
      </w:r>
    </w:p>
    <w:p w14:paraId="0D8B2EA2" w14:textId="2E816611" w:rsidR="00DD4488" w:rsidRPr="00DD4488" w:rsidRDefault="00DD4488" w:rsidP="005B5DB1">
      <w:pPr>
        <w:spacing w:after="0"/>
        <w:rPr>
          <w:rFonts w:ascii="Franklin Gothic Book" w:hAnsi="Franklin Gothic Book"/>
          <w:sz w:val="24"/>
          <w:szCs w:val="24"/>
        </w:rPr>
      </w:pPr>
      <w:r w:rsidRPr="00DD4488">
        <w:rPr>
          <w:rFonts w:ascii="Franklin Gothic Book" w:hAnsi="Franklin Gothic Book"/>
          <w:sz w:val="24"/>
          <w:szCs w:val="24"/>
        </w:rPr>
        <w:t>Contact telephone numbers:</w:t>
      </w:r>
    </w:p>
    <w:p w14:paraId="3E8BF5C9" w14:textId="77777777" w:rsidR="00DD4488" w:rsidRPr="00DD4488" w:rsidRDefault="00DD4488" w:rsidP="00DD4488">
      <w:pPr>
        <w:numPr>
          <w:ilvl w:val="0"/>
          <w:numId w:val="4"/>
        </w:numPr>
        <w:spacing w:after="0"/>
        <w:rPr>
          <w:rFonts w:ascii="Franklin Gothic Book" w:hAnsi="Franklin Gothic Book"/>
          <w:sz w:val="24"/>
          <w:szCs w:val="24"/>
        </w:rPr>
      </w:pPr>
      <w:r w:rsidRPr="00DD4488">
        <w:rPr>
          <w:rFonts w:ascii="Franklin Gothic Book" w:hAnsi="Franklin Gothic Book"/>
          <w:sz w:val="24"/>
          <w:szCs w:val="24"/>
        </w:rPr>
        <w:t>RI Division of Taxation Registration Section 401-574-8938 - withholding and sales tax registration only questions.</w:t>
      </w:r>
    </w:p>
    <w:p w14:paraId="1A60FA50" w14:textId="0C040E15" w:rsidR="00DD4488" w:rsidRPr="00DD4488" w:rsidRDefault="00DD4488" w:rsidP="00DD4488">
      <w:pPr>
        <w:numPr>
          <w:ilvl w:val="0"/>
          <w:numId w:val="5"/>
        </w:numPr>
        <w:spacing w:after="0"/>
        <w:rPr>
          <w:rFonts w:ascii="Franklin Gothic Book" w:hAnsi="Franklin Gothic Book"/>
          <w:sz w:val="24"/>
          <w:szCs w:val="24"/>
        </w:rPr>
      </w:pPr>
      <w:r w:rsidRPr="00DD4488">
        <w:rPr>
          <w:rFonts w:ascii="Franklin Gothic Book" w:hAnsi="Franklin Gothic Book"/>
          <w:sz w:val="24"/>
          <w:szCs w:val="24"/>
        </w:rPr>
        <w:t>RI Employer Tax Section 401-574-8700 (Option 1) - unemployment and T</w:t>
      </w:r>
      <w:r w:rsidRPr="00DD4488">
        <w:rPr>
          <w:rFonts w:ascii="Franklin Gothic Book" w:hAnsi="Franklin Gothic Book"/>
          <w:sz w:val="24"/>
          <w:szCs w:val="24"/>
        </w:rPr>
        <w:t xml:space="preserve">emporary </w:t>
      </w:r>
      <w:r w:rsidRPr="00DD4488">
        <w:rPr>
          <w:rFonts w:ascii="Franklin Gothic Book" w:hAnsi="Franklin Gothic Book"/>
          <w:sz w:val="24"/>
          <w:szCs w:val="24"/>
        </w:rPr>
        <w:t>D</w:t>
      </w:r>
      <w:r w:rsidRPr="00DD4488">
        <w:rPr>
          <w:rFonts w:ascii="Franklin Gothic Book" w:hAnsi="Franklin Gothic Book"/>
          <w:sz w:val="24"/>
          <w:szCs w:val="24"/>
        </w:rPr>
        <w:t xml:space="preserve">isability </w:t>
      </w:r>
      <w:r w:rsidRPr="00DD4488">
        <w:rPr>
          <w:rFonts w:ascii="Franklin Gothic Book" w:hAnsi="Franklin Gothic Book"/>
          <w:sz w:val="24"/>
          <w:szCs w:val="24"/>
        </w:rPr>
        <w:t>I</w:t>
      </w:r>
      <w:r w:rsidRPr="00DD4488">
        <w:rPr>
          <w:rFonts w:ascii="Franklin Gothic Book" w:hAnsi="Franklin Gothic Book"/>
          <w:sz w:val="24"/>
          <w:szCs w:val="24"/>
        </w:rPr>
        <w:t>nsurance</w:t>
      </w:r>
      <w:r w:rsidRPr="00DD4488">
        <w:rPr>
          <w:rFonts w:ascii="Franklin Gothic Book" w:hAnsi="Franklin Gothic Book"/>
          <w:sz w:val="24"/>
          <w:szCs w:val="24"/>
        </w:rPr>
        <w:t>.</w:t>
      </w:r>
    </w:p>
    <w:p w14:paraId="7FA3C8B7" w14:textId="7F4B729D" w:rsidR="00DD4488" w:rsidRPr="00DD4488" w:rsidRDefault="00DD4488" w:rsidP="00DD4488">
      <w:pPr>
        <w:numPr>
          <w:ilvl w:val="0"/>
          <w:numId w:val="5"/>
        </w:numPr>
        <w:spacing w:after="0"/>
        <w:rPr>
          <w:rFonts w:ascii="Franklin Gothic Book" w:hAnsi="Franklin Gothic Book"/>
          <w:sz w:val="24"/>
          <w:szCs w:val="24"/>
        </w:rPr>
      </w:pPr>
      <w:r w:rsidRPr="00DD4488">
        <w:rPr>
          <w:rFonts w:ascii="Franklin Gothic Book" w:hAnsi="Franklin Gothic Book"/>
          <w:sz w:val="24"/>
          <w:szCs w:val="24"/>
        </w:rPr>
        <w:t>RI Department of Labor and Training 401-462-8760.</w:t>
      </w:r>
    </w:p>
    <w:p w14:paraId="267AA771" w14:textId="269CB9F7" w:rsidR="00DD4488" w:rsidRDefault="00DD4488" w:rsidP="00BB555D">
      <w:pPr>
        <w:numPr>
          <w:ilvl w:val="0"/>
          <w:numId w:val="5"/>
        </w:numPr>
        <w:spacing w:after="0"/>
        <w:rPr>
          <w:rFonts w:ascii="Franklin Gothic Book" w:hAnsi="Franklin Gothic Book"/>
          <w:sz w:val="24"/>
          <w:szCs w:val="24"/>
        </w:rPr>
      </w:pPr>
      <w:r w:rsidRPr="00DD4488">
        <w:rPr>
          <w:rFonts w:ascii="Franklin Gothic Book" w:hAnsi="Franklin Gothic Book"/>
          <w:sz w:val="24"/>
          <w:szCs w:val="24"/>
        </w:rPr>
        <w:t>For help with Technical Problems with the online application 401-831-8099</w:t>
      </w:r>
    </w:p>
    <w:p w14:paraId="2F06AD85" w14:textId="77777777" w:rsidR="009D5AA9" w:rsidRDefault="009D5AA9" w:rsidP="009D5AA9">
      <w:pPr>
        <w:spacing w:after="0"/>
        <w:rPr>
          <w:rFonts w:ascii="Franklin Gothic Book" w:hAnsi="Franklin Gothic Book"/>
          <w:sz w:val="24"/>
          <w:szCs w:val="24"/>
        </w:rPr>
      </w:pPr>
    </w:p>
    <w:p w14:paraId="463DD0B0" w14:textId="3C01B2DD" w:rsidR="00582D37" w:rsidRDefault="00582D37" w:rsidP="009D5AA9">
      <w:pPr>
        <w:spacing w:after="0"/>
        <w:rPr>
          <w:rFonts w:ascii="Franklin Gothic Book" w:hAnsi="Franklin Gothic Book"/>
          <w:sz w:val="24"/>
          <w:szCs w:val="24"/>
        </w:rPr>
      </w:pPr>
      <w:r>
        <w:rPr>
          <w:rFonts w:ascii="Franklin Gothic Book" w:hAnsi="Franklin Gothic Book"/>
          <w:sz w:val="24"/>
          <w:szCs w:val="24"/>
        </w:rPr>
        <w:t xml:space="preserve">The RI Tax Portal can be used to quickly and easily pay your RI Withholding taxes using a checking or savings account. Register for a Tax Portal login and password, then file forms and make withholding tax payments via the following website: </w:t>
      </w:r>
      <w:hyperlink r:id="rId12" w:history="1">
        <w:r w:rsidRPr="008B37B1">
          <w:rPr>
            <w:rStyle w:val="Hyperlink"/>
            <w:rFonts w:ascii="Franklin Gothic Book" w:hAnsi="Franklin Gothic Book"/>
            <w:sz w:val="24"/>
            <w:szCs w:val="24"/>
          </w:rPr>
          <w:t>https://tax.ri.gov/online-services/tax-portal</w:t>
        </w:r>
      </w:hyperlink>
      <w:r>
        <w:rPr>
          <w:rFonts w:ascii="Franklin Gothic Book" w:hAnsi="Franklin Gothic Book"/>
          <w:sz w:val="24"/>
          <w:szCs w:val="24"/>
        </w:rPr>
        <w:t>.</w:t>
      </w:r>
    </w:p>
    <w:p w14:paraId="4CDE8F87" w14:textId="77777777" w:rsidR="00582D37" w:rsidRPr="00DD4488" w:rsidRDefault="00582D37" w:rsidP="009D5AA9">
      <w:pPr>
        <w:spacing w:after="0"/>
        <w:rPr>
          <w:rFonts w:ascii="Franklin Gothic Book" w:hAnsi="Franklin Gothic Book"/>
          <w:sz w:val="24"/>
          <w:szCs w:val="24"/>
        </w:rPr>
      </w:pPr>
    </w:p>
    <w:p w14:paraId="39B50805" w14:textId="5B4E129F" w:rsidR="00C1651D" w:rsidRPr="00C1651D" w:rsidRDefault="00BD7628" w:rsidP="00C1651D">
      <w:pPr>
        <w:spacing w:after="0"/>
        <w:rPr>
          <w:rFonts w:ascii="Franklin Gothic Book" w:hAnsi="Franklin Gothic Book"/>
          <w:sz w:val="24"/>
          <w:szCs w:val="24"/>
        </w:rPr>
      </w:pPr>
      <w:r>
        <w:rPr>
          <w:rFonts w:ascii="Franklin Gothic Book" w:hAnsi="Franklin Gothic Book"/>
          <w:sz w:val="24"/>
          <w:szCs w:val="24"/>
        </w:rPr>
        <w:t>RI Withholding Tax Due Dates d</w:t>
      </w:r>
      <w:r w:rsidR="00C1651D" w:rsidRPr="00C1651D">
        <w:rPr>
          <w:rFonts w:ascii="Franklin Gothic Book" w:hAnsi="Franklin Gothic Book"/>
          <w:sz w:val="24"/>
          <w:szCs w:val="24"/>
        </w:rPr>
        <w:t>epend on the amount of wages withheld:</w:t>
      </w:r>
    </w:p>
    <w:p w14:paraId="71018C38" w14:textId="77777777" w:rsidR="00C1651D" w:rsidRPr="00C1651D" w:rsidRDefault="00C1651D" w:rsidP="00C1651D">
      <w:pPr>
        <w:numPr>
          <w:ilvl w:val="0"/>
          <w:numId w:val="1"/>
        </w:numPr>
        <w:spacing w:after="0"/>
        <w:rPr>
          <w:rFonts w:ascii="Franklin Gothic Book" w:hAnsi="Franklin Gothic Book"/>
          <w:sz w:val="24"/>
          <w:szCs w:val="24"/>
        </w:rPr>
      </w:pPr>
      <w:r w:rsidRPr="00C1651D">
        <w:rPr>
          <w:rFonts w:ascii="Franklin Gothic Book" w:hAnsi="Franklin Gothic Book"/>
          <w:b/>
          <w:bCs/>
          <w:sz w:val="24"/>
          <w:szCs w:val="24"/>
        </w:rPr>
        <w:t>Weekly </w:t>
      </w:r>
      <w:r w:rsidRPr="00C1651D">
        <w:rPr>
          <w:rFonts w:ascii="Franklin Gothic Book" w:hAnsi="Franklin Gothic Book"/>
          <w:sz w:val="24"/>
          <w:szCs w:val="24"/>
        </w:rPr>
        <w:t>- If the employer withholds $600 or more for any calendar month during the year from employees' wages, the employer must remit the taxes withheld on a weekly basis.</w:t>
      </w:r>
    </w:p>
    <w:p w14:paraId="636D2977" w14:textId="77777777" w:rsidR="00C1651D" w:rsidRPr="00C1651D" w:rsidRDefault="00C1651D" w:rsidP="00C1651D">
      <w:pPr>
        <w:numPr>
          <w:ilvl w:val="0"/>
          <w:numId w:val="1"/>
        </w:numPr>
        <w:spacing w:after="0"/>
        <w:rPr>
          <w:rFonts w:ascii="Franklin Gothic Book" w:hAnsi="Franklin Gothic Book"/>
          <w:sz w:val="24"/>
          <w:szCs w:val="24"/>
        </w:rPr>
      </w:pPr>
      <w:r w:rsidRPr="00C1651D">
        <w:rPr>
          <w:rFonts w:ascii="Franklin Gothic Book" w:hAnsi="Franklin Gothic Book"/>
          <w:b/>
          <w:bCs/>
          <w:sz w:val="24"/>
          <w:szCs w:val="24"/>
        </w:rPr>
        <w:t>Monthly </w:t>
      </w:r>
      <w:r w:rsidRPr="00C1651D">
        <w:rPr>
          <w:rFonts w:ascii="Franklin Gothic Book" w:hAnsi="Franklin Gothic Book"/>
          <w:sz w:val="24"/>
          <w:szCs w:val="24"/>
        </w:rPr>
        <w:t>- If an employer withholds $50 or more but less than $600 for any calendar month from employees' wages, the employer must remit the taxes withheld on a monthly basis. The submission is due within twenty (20) days after the close of the month</w:t>
      </w:r>
    </w:p>
    <w:p w14:paraId="6DDCB470" w14:textId="77777777" w:rsidR="00C1651D" w:rsidRPr="00C1651D" w:rsidRDefault="00C1651D" w:rsidP="00C1651D">
      <w:pPr>
        <w:numPr>
          <w:ilvl w:val="0"/>
          <w:numId w:val="1"/>
        </w:numPr>
        <w:spacing w:after="0"/>
        <w:rPr>
          <w:rFonts w:ascii="Franklin Gothic Book" w:hAnsi="Franklin Gothic Book"/>
          <w:sz w:val="24"/>
          <w:szCs w:val="24"/>
        </w:rPr>
      </w:pPr>
      <w:r w:rsidRPr="00C1651D">
        <w:rPr>
          <w:rFonts w:ascii="Franklin Gothic Book" w:hAnsi="Franklin Gothic Book"/>
          <w:b/>
          <w:bCs/>
          <w:sz w:val="24"/>
          <w:szCs w:val="24"/>
        </w:rPr>
        <w:t>Quarterly </w:t>
      </w:r>
      <w:r w:rsidRPr="00C1651D">
        <w:rPr>
          <w:rFonts w:ascii="Franklin Gothic Book" w:hAnsi="Franklin Gothic Book"/>
          <w:sz w:val="24"/>
          <w:szCs w:val="24"/>
        </w:rPr>
        <w:t xml:space="preserve">- If an employer withholds less than $50 for any calendar month from employees' wages, the employer must report and remit taxes withheld on a quarterly basis. A form RI-941 must accompany the </w:t>
      </w:r>
      <w:proofErr w:type="gramStart"/>
      <w:r w:rsidRPr="00C1651D">
        <w:rPr>
          <w:rFonts w:ascii="Franklin Gothic Book" w:hAnsi="Franklin Gothic Book"/>
          <w:sz w:val="24"/>
          <w:szCs w:val="24"/>
        </w:rPr>
        <w:t>payment</w:t>
      </w:r>
      <w:proofErr w:type="gramEnd"/>
      <w:r w:rsidRPr="00C1651D">
        <w:rPr>
          <w:rFonts w:ascii="Franklin Gothic Book" w:hAnsi="Franklin Gothic Book"/>
          <w:sz w:val="24"/>
          <w:szCs w:val="24"/>
        </w:rPr>
        <w:t xml:space="preserve"> and the form and payment are due on or before the last day of the month following the close of the quarter.</w:t>
      </w:r>
    </w:p>
    <w:p w14:paraId="47031058" w14:textId="77777777" w:rsidR="00C1651D" w:rsidRPr="00C1651D" w:rsidRDefault="00C1651D" w:rsidP="00C1651D">
      <w:pPr>
        <w:spacing w:after="0"/>
        <w:rPr>
          <w:rFonts w:ascii="Franklin Gothic Book" w:hAnsi="Franklin Gothic Book"/>
          <w:sz w:val="24"/>
          <w:szCs w:val="24"/>
        </w:rPr>
      </w:pPr>
      <w:r w:rsidRPr="00C1651D">
        <w:rPr>
          <w:rFonts w:ascii="Franklin Gothic Book" w:hAnsi="Franklin Gothic Book"/>
          <w:sz w:val="24"/>
          <w:szCs w:val="24"/>
        </w:rPr>
        <w:lastRenderedPageBreak/>
        <w:t>Under the filing-frequency requirement, a week will be defined as beginning on Sunday and ending on Saturday. Under the “weekly” filing frequency, all payroll occurring in a given week will be due on the business day following the end of the week. In other words, the withheld tax must be remitted on the Monday (or Tuesday if Monday is a recognized holiday) of the following week.</w:t>
      </w:r>
    </w:p>
    <w:p w14:paraId="5B96C9EC" w14:textId="77777777" w:rsidR="00C1651D" w:rsidRDefault="00C1651D" w:rsidP="00C1651D">
      <w:pPr>
        <w:spacing w:after="0"/>
        <w:rPr>
          <w:rFonts w:ascii="Franklin Gothic Book" w:hAnsi="Franklin Gothic Book"/>
          <w:sz w:val="24"/>
          <w:szCs w:val="24"/>
        </w:rPr>
      </w:pPr>
      <w:r w:rsidRPr="00C1651D">
        <w:rPr>
          <w:rFonts w:ascii="Franklin Gothic Book" w:hAnsi="Franklin Gothic Book"/>
          <w:sz w:val="24"/>
          <w:szCs w:val="24"/>
        </w:rPr>
        <w:t>Please note that if an entity fails to remit withheld tax at the times prescribed by the Division of Taxation, there may be interest assessed at the annual rate.</w:t>
      </w:r>
    </w:p>
    <w:p w14:paraId="694766A4" w14:textId="77777777" w:rsidR="00C1651D" w:rsidRDefault="00C1651D" w:rsidP="00C1651D">
      <w:pPr>
        <w:spacing w:after="0"/>
        <w:rPr>
          <w:rFonts w:ascii="Franklin Gothic Book" w:hAnsi="Franklin Gothic Book"/>
          <w:sz w:val="24"/>
          <w:szCs w:val="24"/>
        </w:rPr>
      </w:pPr>
    </w:p>
    <w:p w14:paraId="5E72AA46" w14:textId="77777777" w:rsidR="00C1651D" w:rsidRPr="00C1651D" w:rsidRDefault="00C1651D" w:rsidP="00C1651D">
      <w:pPr>
        <w:spacing w:after="0"/>
        <w:rPr>
          <w:rFonts w:ascii="Franklin Gothic Book" w:hAnsi="Franklin Gothic Book"/>
          <w:sz w:val="24"/>
          <w:szCs w:val="24"/>
        </w:rPr>
      </w:pPr>
      <w:r w:rsidRPr="00C1651D">
        <w:rPr>
          <w:rFonts w:ascii="Franklin Gothic Book" w:hAnsi="Franklin Gothic Book"/>
          <w:sz w:val="24"/>
          <w:szCs w:val="24"/>
        </w:rPr>
        <w:t>On or before January 31 of each year (or at the termination of business), each employer must file a Rhode Island reconciliation return (RI W-3) for the preceding year of Rhode Island income tax withheld with all individuals and tax statements.</w:t>
      </w:r>
    </w:p>
    <w:p w14:paraId="6FFB3A76" w14:textId="77777777" w:rsidR="00C1651D" w:rsidRPr="00C1651D" w:rsidRDefault="00C1651D" w:rsidP="00C1651D">
      <w:pPr>
        <w:numPr>
          <w:ilvl w:val="0"/>
          <w:numId w:val="3"/>
        </w:numPr>
        <w:spacing w:after="0"/>
        <w:rPr>
          <w:rFonts w:ascii="Franklin Gothic Book" w:hAnsi="Franklin Gothic Book"/>
          <w:sz w:val="24"/>
          <w:szCs w:val="24"/>
        </w:rPr>
      </w:pPr>
      <w:r w:rsidRPr="00C1651D">
        <w:rPr>
          <w:rFonts w:ascii="Franklin Gothic Book" w:hAnsi="Franklin Gothic Book"/>
          <w:sz w:val="24"/>
          <w:szCs w:val="24"/>
        </w:rPr>
        <w:t>The total income tax withheld shown on the reconciliation return should equal the total payments made to the Division of Taxation for that year and should also equal the total amount of Rhode Island income tax withheld as shown on all the W-2 forms the employer furnished to its employees and submitted with the W-3 form.</w:t>
      </w:r>
    </w:p>
    <w:p w14:paraId="13FEA473" w14:textId="77777777" w:rsidR="00C1651D" w:rsidRPr="00C1651D" w:rsidRDefault="00C1651D" w:rsidP="00C1651D">
      <w:pPr>
        <w:numPr>
          <w:ilvl w:val="0"/>
          <w:numId w:val="3"/>
        </w:numPr>
        <w:spacing w:after="0"/>
        <w:rPr>
          <w:rFonts w:ascii="Franklin Gothic Book" w:hAnsi="Franklin Gothic Book"/>
          <w:sz w:val="24"/>
          <w:szCs w:val="24"/>
        </w:rPr>
      </w:pPr>
      <w:r w:rsidRPr="00C1651D">
        <w:rPr>
          <w:rFonts w:ascii="Franklin Gothic Book" w:hAnsi="Franklin Gothic Book"/>
          <w:sz w:val="24"/>
          <w:szCs w:val="24"/>
        </w:rPr>
        <w:t>The state copy of the W-2 form(s) must accompany the reconciliation form (RI W-3). Information concerning electronic reporting is available in the "W-2 Electronic Filing Requirements" document on the Division of Taxation's website.</w:t>
      </w:r>
    </w:p>
    <w:p w14:paraId="477799A9" w14:textId="77777777" w:rsidR="00C1651D" w:rsidRDefault="00C1651D" w:rsidP="00C1651D">
      <w:pPr>
        <w:spacing w:after="0"/>
        <w:rPr>
          <w:rFonts w:ascii="Franklin Gothic Book" w:hAnsi="Franklin Gothic Book"/>
          <w:sz w:val="24"/>
          <w:szCs w:val="24"/>
        </w:rPr>
      </w:pPr>
    </w:p>
    <w:p w14:paraId="6F5623E7" w14:textId="7B532046" w:rsidR="00C1651D" w:rsidRDefault="00C1651D" w:rsidP="005B5DB1">
      <w:pPr>
        <w:spacing w:after="0"/>
        <w:rPr>
          <w:rFonts w:ascii="Franklin Gothic Book" w:hAnsi="Franklin Gothic Book"/>
          <w:sz w:val="24"/>
          <w:szCs w:val="24"/>
        </w:rPr>
      </w:pPr>
      <w:r w:rsidRPr="00C1651D">
        <w:rPr>
          <w:rFonts w:ascii="Franklin Gothic Book" w:hAnsi="Franklin Gothic Book"/>
          <w:sz w:val="24"/>
          <w:szCs w:val="24"/>
        </w:rPr>
        <w:t>Beginning on January 1, 2020, every employer that’s required to deduct and withhold Rhode Island personal income tax – and that had an average tax amount of $200 or more per month for the previous calendar year – must file a return and remit the payments by electronic funds transfer (or by other electronic means as defined by the Division of Taxation).</w:t>
      </w:r>
    </w:p>
    <w:p w14:paraId="26EB9A3F" w14:textId="77777777" w:rsidR="00C1651D" w:rsidRDefault="00C1651D" w:rsidP="005B5DB1">
      <w:pPr>
        <w:spacing w:after="0"/>
        <w:rPr>
          <w:rFonts w:ascii="Franklin Gothic Book" w:hAnsi="Franklin Gothic Book"/>
          <w:sz w:val="24"/>
          <w:szCs w:val="24"/>
        </w:rPr>
      </w:pPr>
    </w:p>
    <w:p w14:paraId="7CDAF016" w14:textId="52D14041" w:rsidR="005B5DB1" w:rsidRPr="00C840CA" w:rsidRDefault="00C6289C" w:rsidP="005B5DB1">
      <w:pPr>
        <w:spacing w:after="0"/>
        <w:rPr>
          <w:rFonts w:ascii="Franklin Gothic Book" w:hAnsi="Franklin Gothic Book"/>
          <w:b/>
          <w:bCs/>
          <w:sz w:val="24"/>
          <w:szCs w:val="24"/>
        </w:rPr>
      </w:pPr>
      <w:r>
        <w:rPr>
          <w:rFonts w:ascii="Franklin Gothic Book" w:hAnsi="Franklin Gothic Book"/>
          <w:b/>
          <w:bCs/>
          <w:sz w:val="24"/>
          <w:szCs w:val="24"/>
        </w:rPr>
        <w:t>RI</w:t>
      </w:r>
      <w:r w:rsidR="005B5DB1" w:rsidRPr="00C840CA">
        <w:rPr>
          <w:rFonts w:ascii="Franklin Gothic Book" w:hAnsi="Franklin Gothic Book"/>
          <w:b/>
          <w:bCs/>
          <w:sz w:val="24"/>
          <w:szCs w:val="24"/>
        </w:rPr>
        <w:t xml:space="preserve"> W-4 Requirements</w:t>
      </w:r>
    </w:p>
    <w:p w14:paraId="7639833C" w14:textId="1F96E740" w:rsidR="005B5DB1" w:rsidRDefault="00CE1D30" w:rsidP="005B5DB1">
      <w:pPr>
        <w:spacing w:after="0"/>
        <w:rPr>
          <w:rFonts w:ascii="Franklin Gothic Book" w:hAnsi="Franklin Gothic Book"/>
          <w:sz w:val="24"/>
          <w:szCs w:val="24"/>
        </w:rPr>
      </w:pPr>
      <w:r>
        <w:rPr>
          <w:rFonts w:ascii="Franklin Gothic Book" w:hAnsi="Franklin Gothic Book"/>
          <w:sz w:val="24"/>
          <w:szCs w:val="24"/>
        </w:rPr>
        <w:t xml:space="preserve">Employees must complete Form RI W-4, Employee’s Withholding Allowance Certificate, and submit it to their employer. Form RI W-4 may be downloaded from the State of Rhode Island Department of Revenue’s Division of Taxation website via the following link: </w:t>
      </w:r>
      <w:hyperlink r:id="rId13" w:history="1">
        <w:r w:rsidRPr="008B37B1">
          <w:rPr>
            <w:rStyle w:val="Hyperlink"/>
            <w:rFonts w:ascii="Franklin Gothic Book" w:hAnsi="Franklin Gothic Book"/>
            <w:sz w:val="24"/>
            <w:szCs w:val="24"/>
          </w:rPr>
          <w:t>https://tax.ri.gov/forms/business-tax-forms/withholding-tax-forms</w:t>
        </w:r>
      </w:hyperlink>
    </w:p>
    <w:p w14:paraId="266D7750" w14:textId="77777777" w:rsidR="00CE1D30" w:rsidRDefault="00CE1D30" w:rsidP="005B5DB1">
      <w:pPr>
        <w:spacing w:after="0"/>
        <w:rPr>
          <w:rFonts w:ascii="Franklin Gothic Book" w:hAnsi="Franklin Gothic Book"/>
          <w:sz w:val="24"/>
          <w:szCs w:val="24"/>
        </w:rPr>
      </w:pPr>
    </w:p>
    <w:p w14:paraId="3AD3BBCD" w14:textId="13560021" w:rsidR="005B5DB1" w:rsidRPr="00C840CA" w:rsidRDefault="00C6289C" w:rsidP="005B5DB1">
      <w:pPr>
        <w:spacing w:after="0"/>
        <w:rPr>
          <w:rFonts w:ascii="Franklin Gothic Book" w:hAnsi="Franklin Gothic Book"/>
          <w:b/>
          <w:bCs/>
          <w:sz w:val="24"/>
          <w:szCs w:val="24"/>
        </w:rPr>
      </w:pPr>
      <w:r>
        <w:rPr>
          <w:rFonts w:ascii="Franklin Gothic Book" w:hAnsi="Franklin Gothic Book"/>
          <w:b/>
          <w:bCs/>
          <w:sz w:val="24"/>
          <w:szCs w:val="24"/>
        </w:rPr>
        <w:t>RI</w:t>
      </w:r>
      <w:r w:rsidR="005B5DB1" w:rsidRPr="00C840CA">
        <w:rPr>
          <w:rFonts w:ascii="Franklin Gothic Book" w:hAnsi="Franklin Gothic Book"/>
          <w:b/>
          <w:bCs/>
          <w:sz w:val="24"/>
          <w:szCs w:val="24"/>
        </w:rPr>
        <w:t xml:space="preserve"> State Unemployment Insurance</w:t>
      </w:r>
    </w:p>
    <w:p w14:paraId="5A36358C" w14:textId="72EBBF3A" w:rsidR="00DC2F01"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65011B">
        <w:rPr>
          <w:rFonts w:ascii="Franklin Gothic Book" w:hAnsi="Franklin Gothic Book"/>
          <w:sz w:val="24"/>
          <w:szCs w:val="24"/>
        </w:rPr>
        <w:t xml:space="preserve"> </w:t>
      </w:r>
      <w:r w:rsidR="00DC2F01" w:rsidRPr="00DC2F01">
        <w:rPr>
          <w:rFonts w:ascii="Franklin Gothic Book" w:hAnsi="Franklin Gothic Book"/>
          <w:sz w:val="24"/>
          <w:szCs w:val="24"/>
        </w:rPr>
        <w:t>The</w:t>
      </w:r>
      <w:r w:rsidR="0065011B">
        <w:rPr>
          <w:rFonts w:ascii="Franklin Gothic Book" w:hAnsi="Franklin Gothic Book"/>
          <w:sz w:val="24"/>
          <w:szCs w:val="24"/>
        </w:rPr>
        <w:t xml:space="preserve"> unemployment insurance</w:t>
      </w:r>
      <w:r w:rsidR="00DC2F01" w:rsidRPr="00DC2F01">
        <w:rPr>
          <w:rFonts w:ascii="Franklin Gothic Book" w:hAnsi="Franklin Gothic Book"/>
          <w:sz w:val="24"/>
          <w:szCs w:val="24"/>
        </w:rPr>
        <w:t xml:space="preserve"> liability date is the </w:t>
      </w:r>
      <w:r w:rsidR="00DC2F01" w:rsidRPr="00DC2F01">
        <w:rPr>
          <w:rFonts w:ascii="Franklin Gothic Book" w:hAnsi="Franklin Gothic Book"/>
          <w:b/>
          <w:bCs/>
          <w:i/>
          <w:iCs/>
          <w:sz w:val="24"/>
          <w:szCs w:val="24"/>
        </w:rPr>
        <w:t>first date wages were paid</w:t>
      </w:r>
      <w:r w:rsidR="00DC2F01" w:rsidRPr="00DC2F01">
        <w:rPr>
          <w:rFonts w:ascii="Franklin Gothic Book" w:hAnsi="Franklin Gothic Book"/>
          <w:sz w:val="24"/>
          <w:szCs w:val="24"/>
        </w:rPr>
        <w:t> in Rhode Island by the employer. The employer’s unemployment account cannot be set up before this date and as a result the employer Account Number cannot be provided until the date of liability.</w:t>
      </w:r>
    </w:p>
    <w:p w14:paraId="66D15E92" w14:textId="77777777" w:rsidR="001754DC" w:rsidRDefault="001754DC" w:rsidP="001754DC">
      <w:pPr>
        <w:spacing w:after="0"/>
        <w:rPr>
          <w:rFonts w:ascii="Franklin Gothic Book" w:hAnsi="Franklin Gothic Book"/>
          <w:sz w:val="24"/>
          <w:szCs w:val="24"/>
        </w:rPr>
      </w:pPr>
    </w:p>
    <w:p w14:paraId="437F9929" w14:textId="68583C6E" w:rsidR="001754DC" w:rsidRPr="001754DC" w:rsidRDefault="00C6289C" w:rsidP="001754DC">
      <w:pPr>
        <w:spacing w:after="0"/>
        <w:rPr>
          <w:rFonts w:ascii="Franklin Gothic Book" w:hAnsi="Franklin Gothic Book"/>
          <w:sz w:val="24"/>
          <w:szCs w:val="24"/>
        </w:rPr>
      </w:pPr>
      <w:r>
        <w:rPr>
          <w:rFonts w:ascii="Franklin Gothic Book" w:hAnsi="Franklin Gothic Book"/>
          <w:sz w:val="24"/>
          <w:szCs w:val="24"/>
        </w:rPr>
        <w:t>RI</w:t>
      </w:r>
      <w:r w:rsidR="001754DC" w:rsidRPr="001754DC">
        <w:rPr>
          <w:rFonts w:ascii="Franklin Gothic Book" w:hAnsi="Franklin Gothic Book"/>
          <w:sz w:val="24"/>
          <w:szCs w:val="24"/>
        </w:rPr>
        <w:t xml:space="preserve"> allows a</w:t>
      </w:r>
      <w:r w:rsidR="00745841">
        <w:rPr>
          <w:rFonts w:ascii="Franklin Gothic Book" w:hAnsi="Franklin Gothic Book"/>
          <w:sz w:val="24"/>
          <w:szCs w:val="24"/>
        </w:rPr>
        <w:t xml:space="preserve"> nonprofit organization or</w:t>
      </w:r>
      <w:r w:rsidR="001754DC" w:rsidRPr="001754DC">
        <w:rPr>
          <w:rFonts w:ascii="Franklin Gothic Book" w:hAnsi="Franklin Gothic Book"/>
          <w:sz w:val="24"/>
          <w:szCs w:val="24"/>
        </w:rPr>
        <w:t xml:space="preserve"> governmental entity to elect to self-pay via the reimbursable method (the agency is billed for its share of unemployment benefits paid to former employees</w:t>
      </w:r>
      <w:r w:rsidR="00745841">
        <w:rPr>
          <w:rFonts w:ascii="Franklin Gothic Book" w:hAnsi="Franklin Gothic Book"/>
          <w:sz w:val="24"/>
          <w:szCs w:val="24"/>
        </w:rPr>
        <w:t xml:space="preserve"> in lieu of making contributions)</w:t>
      </w:r>
      <w:r w:rsidR="001754DC" w:rsidRPr="001754DC">
        <w:rPr>
          <w:rFonts w:ascii="Franklin Gothic Book" w:hAnsi="Franklin Gothic Book"/>
          <w:sz w:val="24"/>
          <w:szCs w:val="24"/>
        </w:rPr>
        <w:t>.</w:t>
      </w:r>
    </w:p>
    <w:p w14:paraId="3994A22E" w14:textId="77777777" w:rsidR="004D4CC9" w:rsidRDefault="004D4CC9" w:rsidP="005B5DB1">
      <w:pPr>
        <w:spacing w:after="0"/>
        <w:rPr>
          <w:rFonts w:ascii="Franklin Gothic Book" w:hAnsi="Franklin Gothic Book"/>
          <w:sz w:val="24"/>
          <w:szCs w:val="24"/>
        </w:rPr>
      </w:pPr>
    </w:p>
    <w:p w14:paraId="6E63E0E7" w14:textId="77777777" w:rsidR="0065011B" w:rsidRDefault="00C6289C" w:rsidP="005B5DB1">
      <w:pPr>
        <w:spacing w:after="0"/>
        <w:rPr>
          <w:rFonts w:ascii="Franklin Gothic Book" w:hAnsi="Franklin Gothic Book"/>
          <w:sz w:val="24"/>
          <w:szCs w:val="24"/>
        </w:rPr>
      </w:pPr>
      <w:r>
        <w:rPr>
          <w:rFonts w:ascii="Franklin Gothic Book" w:hAnsi="Franklin Gothic Book"/>
          <w:sz w:val="24"/>
          <w:szCs w:val="24"/>
        </w:rPr>
        <w:t>RI</w:t>
      </w:r>
      <w:r w:rsidR="005C635B">
        <w:rPr>
          <w:rFonts w:ascii="Franklin Gothic Book" w:hAnsi="Franklin Gothic Book"/>
          <w:sz w:val="24"/>
          <w:szCs w:val="24"/>
        </w:rPr>
        <w:t xml:space="preserve"> </w:t>
      </w:r>
      <w:r w:rsidR="000C5B3C" w:rsidRPr="000C5B3C">
        <w:rPr>
          <w:rFonts w:ascii="Franklin Gothic Book" w:hAnsi="Franklin Gothic Book"/>
          <w:sz w:val="24"/>
          <w:szCs w:val="24"/>
        </w:rPr>
        <w:t>has adopted the Interstate Reciprocal Coverage Arrangement for unemployment</w:t>
      </w:r>
    </w:p>
    <w:p w14:paraId="79790CF3" w14:textId="08B7E22D" w:rsidR="00A226E1" w:rsidRDefault="000C5B3C" w:rsidP="005B5DB1">
      <w:pPr>
        <w:spacing w:after="0"/>
        <w:rPr>
          <w:rFonts w:ascii="Franklin Gothic Book" w:hAnsi="Franklin Gothic Book"/>
          <w:sz w:val="24"/>
          <w:szCs w:val="24"/>
        </w:rPr>
      </w:pPr>
      <w:r w:rsidRPr="000C5B3C">
        <w:rPr>
          <w:rFonts w:ascii="Franklin Gothic Book" w:hAnsi="Franklin Gothic Book"/>
          <w:sz w:val="24"/>
          <w:szCs w:val="24"/>
        </w:rPr>
        <w:lastRenderedPageBreak/>
        <w:t xml:space="preserve">insurance. Under this arrangement, </w:t>
      </w:r>
      <w:r w:rsidR="003A3DBD">
        <w:rPr>
          <w:rFonts w:ascii="Franklin Gothic Book" w:hAnsi="Franklin Gothic Book"/>
          <w:sz w:val="24"/>
          <w:szCs w:val="24"/>
        </w:rPr>
        <w:t>if an employee works in more than one state, a</w:t>
      </w:r>
      <w:r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state where the employer wants to report the payroll. </w:t>
      </w:r>
      <w:r w:rsidR="00A226E1">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4"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5964078C" w14:textId="77777777" w:rsidR="00DC2F01" w:rsidRDefault="00DC2F01" w:rsidP="005B5DB1">
      <w:pPr>
        <w:spacing w:after="0"/>
        <w:rPr>
          <w:rFonts w:ascii="Franklin Gothic Book" w:hAnsi="Franklin Gothic Book"/>
          <w:sz w:val="24"/>
          <w:szCs w:val="24"/>
        </w:rPr>
      </w:pPr>
    </w:p>
    <w:p w14:paraId="44FBC2EC" w14:textId="6DAA08D2" w:rsidR="009D5AA9" w:rsidRDefault="009D5AA9" w:rsidP="005B5DB1">
      <w:pPr>
        <w:spacing w:after="0"/>
        <w:rPr>
          <w:rFonts w:ascii="Franklin Gothic Book" w:hAnsi="Franklin Gothic Book"/>
          <w:sz w:val="24"/>
          <w:szCs w:val="24"/>
        </w:rPr>
      </w:pPr>
      <w:r>
        <w:rPr>
          <w:rFonts w:ascii="Franklin Gothic Book" w:hAnsi="Franklin Gothic Book"/>
          <w:sz w:val="24"/>
          <w:szCs w:val="24"/>
        </w:rPr>
        <w:t xml:space="preserve">Employers may file quarterly reports electronically via the Employer Wage Tax Filing website by browsing out to this link: </w:t>
      </w:r>
      <w:hyperlink r:id="rId15" w:history="1">
        <w:r w:rsidRPr="008B37B1">
          <w:rPr>
            <w:rStyle w:val="Hyperlink"/>
            <w:rFonts w:ascii="Franklin Gothic Book" w:hAnsi="Franklin Gothic Book"/>
            <w:sz w:val="24"/>
            <w:szCs w:val="24"/>
          </w:rPr>
          <w:t>https://www.ri.gov/taxation/tx17/</w:t>
        </w:r>
      </w:hyperlink>
      <w:r>
        <w:rPr>
          <w:rFonts w:ascii="Franklin Gothic Book" w:hAnsi="Franklin Gothic Book"/>
          <w:sz w:val="24"/>
          <w:szCs w:val="24"/>
        </w:rPr>
        <w:t>. First time users should set up a new account by using the link on the website.</w:t>
      </w:r>
    </w:p>
    <w:p w14:paraId="6BB00F4F" w14:textId="77777777" w:rsidR="009D5AA9" w:rsidRDefault="009D5AA9" w:rsidP="005B5DB1">
      <w:pPr>
        <w:spacing w:after="0"/>
        <w:rPr>
          <w:rFonts w:ascii="Franklin Gothic Book" w:hAnsi="Franklin Gothic Book"/>
          <w:sz w:val="24"/>
          <w:szCs w:val="24"/>
        </w:rPr>
      </w:pPr>
    </w:p>
    <w:p w14:paraId="4027CA79" w14:textId="5F6812C6" w:rsidR="00DC2F01" w:rsidRDefault="00DC2F01" w:rsidP="005B5DB1">
      <w:pPr>
        <w:spacing w:after="0"/>
        <w:rPr>
          <w:rFonts w:ascii="Franklin Gothic Book" w:hAnsi="Franklin Gothic Book"/>
          <w:sz w:val="24"/>
          <w:szCs w:val="24"/>
        </w:rPr>
      </w:pPr>
      <w:r w:rsidRPr="00DC2F01">
        <w:rPr>
          <w:rFonts w:ascii="Franklin Gothic Book" w:hAnsi="Franklin Gothic Book"/>
          <w:sz w:val="24"/>
          <w:szCs w:val="24"/>
        </w:rPr>
        <w:t>Quarterly taxes are due on the last day of the month following</w:t>
      </w:r>
      <w:r w:rsidR="0065011B">
        <w:rPr>
          <w:rFonts w:ascii="Franklin Gothic Book" w:hAnsi="Franklin Gothic Book"/>
          <w:sz w:val="24"/>
          <w:szCs w:val="24"/>
        </w:rPr>
        <w:t xml:space="preserve"> the</w:t>
      </w:r>
      <w:r w:rsidRPr="00DC2F01">
        <w:rPr>
          <w:rFonts w:ascii="Franklin Gothic Book" w:hAnsi="Franklin Gothic Book"/>
          <w:sz w:val="24"/>
          <w:szCs w:val="24"/>
        </w:rPr>
        <w:t xml:space="preserve"> end of the quarter; January 31, April 30, July 31, and October 31.</w:t>
      </w:r>
    </w:p>
    <w:p w14:paraId="7584CFDA" w14:textId="77777777" w:rsidR="009D5AA9" w:rsidRDefault="009D5AA9" w:rsidP="005B5DB1">
      <w:pPr>
        <w:spacing w:after="0"/>
        <w:rPr>
          <w:rFonts w:ascii="Franklin Gothic Book" w:hAnsi="Franklin Gothic Book"/>
          <w:sz w:val="24"/>
          <w:szCs w:val="24"/>
        </w:rPr>
      </w:pPr>
    </w:p>
    <w:p w14:paraId="742A6715" w14:textId="77777777" w:rsidR="009D5AA9" w:rsidRPr="009D5AA9" w:rsidRDefault="009D5AA9" w:rsidP="009D5AA9">
      <w:pPr>
        <w:spacing w:after="0"/>
        <w:rPr>
          <w:rFonts w:ascii="Franklin Gothic Book" w:hAnsi="Franklin Gothic Book"/>
          <w:sz w:val="24"/>
          <w:szCs w:val="24"/>
        </w:rPr>
      </w:pPr>
      <w:r w:rsidRPr="009D5AA9">
        <w:rPr>
          <w:rFonts w:ascii="Franklin Gothic Book" w:hAnsi="Franklin Gothic Book"/>
          <w:sz w:val="24"/>
          <w:szCs w:val="24"/>
        </w:rPr>
        <w:t>Payment can be made by:</w:t>
      </w:r>
    </w:p>
    <w:p w14:paraId="19C18213" w14:textId="77777777" w:rsidR="009D5AA9" w:rsidRPr="009D5AA9" w:rsidRDefault="009D5AA9" w:rsidP="009D5AA9">
      <w:pPr>
        <w:numPr>
          <w:ilvl w:val="0"/>
          <w:numId w:val="7"/>
        </w:numPr>
        <w:spacing w:after="0"/>
        <w:rPr>
          <w:rFonts w:ascii="Franklin Gothic Book" w:hAnsi="Franklin Gothic Book"/>
          <w:sz w:val="24"/>
          <w:szCs w:val="24"/>
        </w:rPr>
      </w:pPr>
      <w:r w:rsidRPr="009D5AA9">
        <w:rPr>
          <w:rFonts w:ascii="Franklin Gothic Book" w:hAnsi="Franklin Gothic Book"/>
          <w:sz w:val="24"/>
          <w:szCs w:val="24"/>
        </w:rPr>
        <w:t>Business, personal or bank check</w:t>
      </w:r>
    </w:p>
    <w:p w14:paraId="2FA7C6AE" w14:textId="77777777" w:rsidR="009D5AA9" w:rsidRPr="009D5AA9" w:rsidRDefault="009D5AA9" w:rsidP="009D5AA9">
      <w:pPr>
        <w:numPr>
          <w:ilvl w:val="0"/>
          <w:numId w:val="7"/>
        </w:numPr>
        <w:spacing w:after="0"/>
        <w:rPr>
          <w:rFonts w:ascii="Franklin Gothic Book" w:hAnsi="Franklin Gothic Book"/>
          <w:sz w:val="24"/>
          <w:szCs w:val="24"/>
        </w:rPr>
      </w:pPr>
      <w:r w:rsidRPr="009D5AA9">
        <w:rPr>
          <w:rFonts w:ascii="Franklin Gothic Book" w:hAnsi="Franklin Gothic Book"/>
          <w:sz w:val="24"/>
          <w:szCs w:val="24"/>
        </w:rPr>
        <w:t>Money order, or by</w:t>
      </w:r>
    </w:p>
    <w:p w14:paraId="527DC864" w14:textId="77777777" w:rsidR="009D5AA9" w:rsidRPr="009D5AA9" w:rsidRDefault="009D5AA9" w:rsidP="009D5AA9">
      <w:pPr>
        <w:numPr>
          <w:ilvl w:val="0"/>
          <w:numId w:val="7"/>
        </w:numPr>
        <w:spacing w:after="0"/>
        <w:rPr>
          <w:rFonts w:ascii="Franklin Gothic Book" w:hAnsi="Franklin Gothic Book"/>
          <w:sz w:val="24"/>
          <w:szCs w:val="24"/>
        </w:rPr>
      </w:pPr>
      <w:r w:rsidRPr="009D5AA9">
        <w:rPr>
          <w:rFonts w:ascii="Franklin Gothic Book" w:hAnsi="Franklin Gothic Book"/>
          <w:sz w:val="24"/>
          <w:szCs w:val="24"/>
        </w:rPr>
        <w:t>Automated Clearinghouse Method (ACH) credit after completing the application process. </w:t>
      </w:r>
      <w:hyperlink r:id="rId16" w:history="1">
        <w:r w:rsidRPr="009D5AA9">
          <w:rPr>
            <w:rStyle w:val="Hyperlink"/>
            <w:rFonts w:ascii="Franklin Gothic Book" w:hAnsi="Franklin Gothic Book"/>
            <w:sz w:val="24"/>
            <w:szCs w:val="24"/>
          </w:rPr>
          <w:t>Click here for the EFT Application form</w:t>
        </w:r>
      </w:hyperlink>
      <w:r w:rsidRPr="009D5AA9">
        <w:rPr>
          <w:rFonts w:ascii="Franklin Gothic Book" w:hAnsi="Franklin Gothic Book"/>
          <w:sz w:val="24"/>
          <w:szCs w:val="24"/>
        </w:rPr>
        <w:t>.</w:t>
      </w:r>
    </w:p>
    <w:p w14:paraId="3D65E694" w14:textId="094B838D" w:rsidR="009D5AA9" w:rsidRDefault="009D5AA9" w:rsidP="005B5DB1">
      <w:pPr>
        <w:spacing w:after="0"/>
        <w:rPr>
          <w:rFonts w:ascii="Franklin Gothic Book" w:hAnsi="Franklin Gothic Book"/>
          <w:sz w:val="24"/>
          <w:szCs w:val="24"/>
        </w:rPr>
      </w:pPr>
      <w:r w:rsidRPr="009D5AA9">
        <w:rPr>
          <w:rFonts w:ascii="Franklin Gothic Book" w:hAnsi="Franklin Gothic Book"/>
          <w:sz w:val="24"/>
          <w:szCs w:val="24"/>
        </w:rPr>
        <w:t>A debit payment can be made while filing the current period tax filing on-line </w:t>
      </w:r>
      <w:r w:rsidRPr="009D5AA9">
        <w:rPr>
          <w:rFonts w:ascii="Franklin Gothic Book" w:hAnsi="Franklin Gothic Book"/>
          <w:b/>
          <w:bCs/>
          <w:i/>
          <w:iCs/>
          <w:sz w:val="24"/>
          <w:szCs w:val="24"/>
        </w:rPr>
        <w:t>after</w:t>
      </w:r>
      <w:r w:rsidRPr="009D5AA9">
        <w:rPr>
          <w:rFonts w:ascii="Franklin Gothic Book" w:hAnsi="Franklin Gothic Book"/>
          <w:sz w:val="24"/>
          <w:szCs w:val="24"/>
        </w:rPr>
        <w:t> banking information has been verified. Verification is a one-time, multi-day process. Credit card payments are not accepted at this time.</w:t>
      </w:r>
    </w:p>
    <w:p w14:paraId="7963B071" w14:textId="77777777" w:rsidR="005C635B" w:rsidRDefault="005C635B" w:rsidP="005B5DB1">
      <w:pPr>
        <w:spacing w:after="0"/>
        <w:rPr>
          <w:rFonts w:ascii="Franklin Gothic Book" w:hAnsi="Franklin Gothic Book"/>
          <w:sz w:val="24"/>
          <w:szCs w:val="24"/>
        </w:rPr>
      </w:pPr>
    </w:p>
    <w:p w14:paraId="1BD6F2B2" w14:textId="76F148A1" w:rsidR="005C635B" w:rsidRPr="005C635B" w:rsidRDefault="00C6289C" w:rsidP="005B5DB1">
      <w:pPr>
        <w:spacing w:after="0"/>
        <w:rPr>
          <w:rFonts w:ascii="Franklin Gothic Book" w:hAnsi="Franklin Gothic Book"/>
          <w:b/>
          <w:bCs/>
          <w:sz w:val="24"/>
          <w:szCs w:val="24"/>
        </w:rPr>
      </w:pPr>
      <w:r>
        <w:rPr>
          <w:rFonts w:ascii="Franklin Gothic Book" w:hAnsi="Franklin Gothic Book"/>
          <w:b/>
          <w:bCs/>
          <w:sz w:val="24"/>
          <w:szCs w:val="24"/>
        </w:rPr>
        <w:t>RI</w:t>
      </w:r>
      <w:r w:rsidR="005C635B" w:rsidRPr="005C635B">
        <w:rPr>
          <w:rFonts w:ascii="Franklin Gothic Book" w:hAnsi="Franklin Gothic Book"/>
          <w:b/>
          <w:bCs/>
          <w:sz w:val="24"/>
          <w:szCs w:val="24"/>
        </w:rPr>
        <w:t xml:space="preserve"> State Workers’ Compensation</w:t>
      </w:r>
    </w:p>
    <w:p w14:paraId="74EA5CC0" w14:textId="0882F5DD" w:rsidR="005C635B" w:rsidRDefault="00745841" w:rsidP="005B5DB1">
      <w:pPr>
        <w:spacing w:after="0"/>
        <w:rPr>
          <w:rFonts w:ascii="Franklin Gothic Book" w:hAnsi="Franklin Gothic Book"/>
          <w:sz w:val="24"/>
          <w:szCs w:val="24"/>
        </w:rPr>
      </w:pPr>
      <w:r w:rsidRPr="00745841">
        <w:rPr>
          <w:rFonts w:ascii="Franklin Gothic Book" w:hAnsi="Franklin Gothic Book"/>
          <w:sz w:val="24"/>
          <w:szCs w:val="24"/>
        </w:rPr>
        <w:t>With limited exceptions,</w:t>
      </w:r>
      <w:r>
        <w:rPr>
          <w:rFonts w:ascii="Franklin Gothic Book" w:hAnsi="Franklin Gothic Book"/>
          <w:sz w:val="24"/>
          <w:szCs w:val="24"/>
        </w:rPr>
        <w:t xml:space="preserve"> </w:t>
      </w:r>
      <w:r w:rsidRPr="00745841">
        <w:rPr>
          <w:rFonts w:ascii="Franklin Gothic Book" w:hAnsi="Franklin Gothic Book"/>
          <w:sz w:val="24"/>
          <w:szCs w:val="24"/>
        </w:rPr>
        <w:t>Rhode Island law requires employers with one or more employees to provide workers' compensation insurance.</w:t>
      </w:r>
    </w:p>
    <w:p w14:paraId="7672D328" w14:textId="77777777" w:rsidR="005C635B" w:rsidRDefault="005C635B" w:rsidP="005B5DB1">
      <w:pPr>
        <w:spacing w:after="0"/>
        <w:rPr>
          <w:rFonts w:ascii="Franklin Gothic Book" w:hAnsi="Franklin Gothic Book"/>
          <w:sz w:val="24"/>
          <w:szCs w:val="24"/>
        </w:rPr>
      </w:pPr>
    </w:p>
    <w:p w14:paraId="1EA79C23" w14:textId="6E3A668F"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t>
      </w:r>
      <w:hyperlink r:id="rId17" w:history="1">
        <w:r w:rsidRPr="00ED5A02">
          <w:rPr>
            <w:rStyle w:val="Hyperlink"/>
            <w:rFonts w:ascii="Franklin Gothic Book" w:hAnsi="Franklin Gothic Book"/>
            <w:sz w:val="24"/>
            <w:szCs w:val="24"/>
          </w:rPr>
          <w:t>Workers' Compensation Insurance program</w:t>
        </w:r>
      </w:hyperlink>
      <w:r w:rsidRPr="005C635B">
        <w:rPr>
          <w:rFonts w:ascii="Franklin Gothic Book" w:hAnsi="Franklin Gothic Book"/>
          <w:sz w:val="24"/>
          <w:szCs w:val="24"/>
        </w:rPr>
        <w:t>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8"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367C5161" w:rsidR="005B5DB1" w:rsidRPr="00C840CA" w:rsidRDefault="00C6289C" w:rsidP="005B5DB1">
      <w:pPr>
        <w:spacing w:after="0"/>
        <w:rPr>
          <w:rFonts w:ascii="Franklin Gothic Book" w:hAnsi="Franklin Gothic Book"/>
          <w:b/>
          <w:bCs/>
          <w:sz w:val="24"/>
          <w:szCs w:val="24"/>
        </w:rPr>
      </w:pPr>
      <w:r>
        <w:rPr>
          <w:rFonts w:ascii="Franklin Gothic Book" w:hAnsi="Franklin Gothic Book"/>
          <w:b/>
          <w:bCs/>
          <w:sz w:val="24"/>
          <w:szCs w:val="24"/>
        </w:rPr>
        <w:t>RI</w:t>
      </w:r>
      <w:r w:rsidR="005B5DB1" w:rsidRPr="00C840CA">
        <w:rPr>
          <w:rFonts w:ascii="Franklin Gothic Book" w:hAnsi="Franklin Gothic Book"/>
          <w:b/>
          <w:bCs/>
          <w:sz w:val="24"/>
          <w:szCs w:val="24"/>
        </w:rPr>
        <w:t xml:space="preserve"> State Paid Family / Medical Leave</w:t>
      </w:r>
    </w:p>
    <w:p w14:paraId="1EB8316A" w14:textId="36A52E57" w:rsidR="00614C6E" w:rsidRDefault="0096123D" w:rsidP="00614C6E">
      <w:pPr>
        <w:spacing w:after="0"/>
        <w:rPr>
          <w:rFonts w:ascii="Franklin Gothic Book" w:hAnsi="Franklin Gothic Book"/>
          <w:sz w:val="24"/>
          <w:szCs w:val="24"/>
        </w:rPr>
      </w:pPr>
      <w:r>
        <w:rPr>
          <w:rFonts w:ascii="Franklin Gothic Book" w:hAnsi="Franklin Gothic Book"/>
          <w:sz w:val="24"/>
          <w:szCs w:val="24"/>
        </w:rPr>
        <w:t>Rhode Island</w:t>
      </w:r>
      <w:r w:rsidR="00614C6E">
        <w:rPr>
          <w:rFonts w:ascii="Franklin Gothic Book" w:hAnsi="Franklin Gothic Book"/>
          <w:sz w:val="24"/>
          <w:szCs w:val="24"/>
        </w:rPr>
        <w:t xml:space="preserve"> has a paid family and medical leave program </w:t>
      </w:r>
      <w:r>
        <w:rPr>
          <w:rFonts w:ascii="Franklin Gothic Book" w:hAnsi="Franklin Gothic Book"/>
          <w:sz w:val="24"/>
          <w:szCs w:val="24"/>
        </w:rPr>
        <w:t xml:space="preserve">funded through </w:t>
      </w:r>
      <w:r w:rsidR="00DC2F01">
        <w:rPr>
          <w:rFonts w:ascii="Franklin Gothic Book" w:hAnsi="Franklin Gothic Book"/>
          <w:sz w:val="24"/>
          <w:szCs w:val="24"/>
        </w:rPr>
        <w:t>Temporary D</w:t>
      </w:r>
      <w:r>
        <w:rPr>
          <w:rFonts w:ascii="Franklin Gothic Book" w:hAnsi="Franklin Gothic Book"/>
          <w:sz w:val="24"/>
          <w:szCs w:val="24"/>
        </w:rPr>
        <w:t>isability</w:t>
      </w:r>
      <w:r w:rsidR="00DC2F01">
        <w:rPr>
          <w:rFonts w:ascii="Franklin Gothic Book" w:hAnsi="Franklin Gothic Book"/>
          <w:sz w:val="24"/>
          <w:szCs w:val="24"/>
        </w:rPr>
        <w:t xml:space="preserve"> Insurance (TDI) program</w:t>
      </w:r>
      <w:r>
        <w:rPr>
          <w:rFonts w:ascii="Franklin Gothic Book" w:hAnsi="Franklin Gothic Book"/>
          <w:sz w:val="24"/>
          <w:szCs w:val="24"/>
        </w:rPr>
        <w:t xml:space="preserve"> employee contribution</w:t>
      </w:r>
      <w:r w:rsidR="00DC2F01">
        <w:rPr>
          <w:rFonts w:ascii="Franklin Gothic Book" w:hAnsi="Franklin Gothic Book"/>
          <w:sz w:val="24"/>
          <w:szCs w:val="24"/>
        </w:rPr>
        <w:t>s</w:t>
      </w:r>
      <w:r>
        <w:rPr>
          <w:rFonts w:ascii="Franklin Gothic Book" w:hAnsi="Franklin Gothic Book"/>
          <w:sz w:val="24"/>
          <w:szCs w:val="24"/>
        </w:rPr>
        <w:t>.</w:t>
      </w:r>
      <w:r w:rsidR="00C6289C">
        <w:rPr>
          <w:rFonts w:ascii="Franklin Gothic Book" w:hAnsi="Franklin Gothic Book"/>
          <w:sz w:val="24"/>
          <w:szCs w:val="24"/>
        </w:rPr>
        <w:t xml:space="preserve"> </w:t>
      </w:r>
      <w:r w:rsidR="00ED2A5B">
        <w:rPr>
          <w:rFonts w:ascii="Franklin Gothic Book" w:hAnsi="Franklin Gothic Book"/>
          <w:sz w:val="24"/>
          <w:szCs w:val="24"/>
        </w:rPr>
        <w:t>Washington Community Colleges</w:t>
      </w:r>
      <w:r w:rsidR="00ED2A5B">
        <w:rPr>
          <w:rFonts w:ascii="Franklin Gothic Book" w:hAnsi="Franklin Gothic Book"/>
          <w:sz w:val="24"/>
          <w:szCs w:val="24"/>
        </w:rPr>
        <w:t>, as</w:t>
      </w:r>
      <w:r w:rsidR="00C6289C">
        <w:rPr>
          <w:rFonts w:ascii="Franklin Gothic Book" w:hAnsi="Franklin Gothic Book"/>
          <w:sz w:val="24"/>
          <w:szCs w:val="24"/>
        </w:rPr>
        <w:t xml:space="preserve"> state government employers</w:t>
      </w:r>
      <w:r w:rsidR="00ED2A5B">
        <w:rPr>
          <w:rFonts w:ascii="Franklin Gothic Book" w:hAnsi="Franklin Gothic Book"/>
          <w:sz w:val="24"/>
          <w:szCs w:val="24"/>
        </w:rPr>
        <w:t>,</w:t>
      </w:r>
      <w:r w:rsidR="00C6289C">
        <w:rPr>
          <w:rFonts w:ascii="Franklin Gothic Book" w:hAnsi="Franklin Gothic Book"/>
          <w:sz w:val="24"/>
          <w:szCs w:val="24"/>
        </w:rPr>
        <w:t xml:space="preserve"> are exempt from the</w:t>
      </w:r>
      <w:r w:rsidR="00DC2F01">
        <w:rPr>
          <w:rFonts w:ascii="Franklin Gothic Book" w:hAnsi="Franklin Gothic Book"/>
          <w:sz w:val="24"/>
          <w:szCs w:val="24"/>
        </w:rPr>
        <w:t xml:space="preserve"> TDI</w:t>
      </w:r>
      <w:r w:rsidR="00C6289C">
        <w:rPr>
          <w:rFonts w:ascii="Franklin Gothic Book" w:hAnsi="Franklin Gothic Book"/>
          <w:sz w:val="24"/>
          <w:szCs w:val="24"/>
        </w:rPr>
        <w:t xml:space="preserve"> program</w:t>
      </w:r>
      <w:r w:rsidR="00ED2A5B">
        <w:rPr>
          <w:rFonts w:ascii="Franklin Gothic Book" w:hAnsi="Franklin Gothic Book"/>
          <w:sz w:val="24"/>
          <w:szCs w:val="24"/>
        </w:rPr>
        <w:t>.</w:t>
      </w:r>
    </w:p>
    <w:p w14:paraId="241D9A61" w14:textId="77777777" w:rsidR="00614C6E" w:rsidRDefault="00614C6E" w:rsidP="005B5DB1">
      <w:pPr>
        <w:spacing w:after="0"/>
        <w:rPr>
          <w:rFonts w:ascii="Franklin Gothic Book" w:hAnsi="Franklin Gothic Book"/>
          <w:sz w:val="24"/>
          <w:szCs w:val="24"/>
        </w:rPr>
      </w:pPr>
    </w:p>
    <w:p w14:paraId="33A21F48" w14:textId="738339AD" w:rsidR="00C95322" w:rsidRDefault="00C95322" w:rsidP="005B5DB1">
      <w:pPr>
        <w:spacing w:after="0"/>
        <w:rPr>
          <w:rFonts w:ascii="Franklin Gothic Book" w:hAnsi="Franklin Gothic Book"/>
          <w:sz w:val="24"/>
          <w:szCs w:val="24"/>
        </w:rPr>
      </w:pPr>
      <w:r>
        <w:rPr>
          <w:rFonts w:ascii="Franklin Gothic Book" w:hAnsi="Franklin Gothic Book"/>
          <w:sz w:val="24"/>
          <w:szCs w:val="24"/>
        </w:rPr>
        <w:t xml:space="preserve">If agencies have policy questions they are asked to email Washington Employment Security Department at </w:t>
      </w:r>
      <w:hyperlink r:id="rId19" w:history="1">
        <w:r w:rsidRPr="00C95322">
          <w:rPr>
            <w:rStyle w:val="Hyperlink"/>
            <w:rFonts w:ascii="Franklin Gothic Book" w:hAnsi="Franklin Gothic Book"/>
            <w:sz w:val="24"/>
            <w:szCs w:val="24"/>
          </w:rPr>
          <w:t>esddlpfmlpolicy@esd.wa.gov</w:t>
        </w:r>
      </w:hyperlink>
      <w:r w:rsidRPr="00C95322">
        <w:rPr>
          <w:rFonts w:ascii="Franklin Gothic Book" w:hAnsi="Franklin Gothic Book"/>
          <w:sz w:val="24"/>
          <w:szCs w:val="24"/>
        </w:rPr>
        <w:t>.</w:t>
      </w:r>
    </w:p>
    <w:p w14:paraId="383D0D15" w14:textId="79EF9578" w:rsidR="0065011B" w:rsidRDefault="0065011B">
      <w:pPr>
        <w:rPr>
          <w:rFonts w:ascii="Franklin Gothic Book" w:hAnsi="Franklin Gothic Book"/>
          <w:sz w:val="24"/>
          <w:szCs w:val="24"/>
        </w:rPr>
      </w:pPr>
      <w:r>
        <w:rPr>
          <w:rFonts w:ascii="Franklin Gothic Book" w:hAnsi="Franklin Gothic Book"/>
          <w:sz w:val="24"/>
          <w:szCs w:val="24"/>
        </w:rPr>
        <w:br w:type="page"/>
      </w:r>
    </w:p>
    <w:p w14:paraId="192BB1BA" w14:textId="3169DD2C"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lastRenderedPageBreak/>
        <w:t xml:space="preserve">Helpful resources for </w:t>
      </w:r>
      <w:r w:rsidR="0096123D">
        <w:rPr>
          <w:rFonts w:ascii="Franklin Gothic Book" w:hAnsi="Franklin Gothic Book"/>
          <w:b/>
          <w:bCs/>
          <w:sz w:val="24"/>
          <w:szCs w:val="24"/>
        </w:rPr>
        <w:t>Rhode Island</w:t>
      </w:r>
    </w:p>
    <w:p w14:paraId="3C4DF0E8" w14:textId="77777777" w:rsidR="003D7CFD" w:rsidRDefault="003D7CFD" w:rsidP="005B5DB1">
      <w:pPr>
        <w:spacing w:after="0"/>
        <w:rPr>
          <w:rFonts w:ascii="Franklin Gothic Book" w:hAnsi="Franklin Gothic Book"/>
          <w:sz w:val="24"/>
          <w:szCs w:val="24"/>
        </w:rPr>
      </w:pPr>
    </w:p>
    <w:p w14:paraId="4A7E6D0E" w14:textId="18BC2368" w:rsidR="00C1651D" w:rsidRDefault="00C1651D" w:rsidP="005B5DB1">
      <w:pPr>
        <w:spacing w:after="0"/>
        <w:rPr>
          <w:rFonts w:ascii="Franklin Gothic Book" w:hAnsi="Franklin Gothic Book"/>
          <w:sz w:val="24"/>
          <w:szCs w:val="24"/>
        </w:rPr>
      </w:pPr>
      <w:r>
        <w:rPr>
          <w:rFonts w:ascii="Franklin Gothic Book" w:hAnsi="Franklin Gothic Book"/>
          <w:sz w:val="24"/>
          <w:szCs w:val="24"/>
        </w:rPr>
        <w:t xml:space="preserve">RI Division of Taxation Withholding Tax Booklet </w:t>
      </w:r>
      <w:r w:rsidR="0065011B">
        <w:rPr>
          <w:rFonts w:ascii="Franklin Gothic Book" w:hAnsi="Franklin Gothic Book"/>
          <w:sz w:val="24"/>
          <w:szCs w:val="24"/>
        </w:rPr>
        <w:t xml:space="preserve">and other withholding tax forms </w:t>
      </w:r>
      <w:r>
        <w:rPr>
          <w:rFonts w:ascii="Franklin Gothic Book" w:hAnsi="Franklin Gothic Book"/>
          <w:sz w:val="24"/>
          <w:szCs w:val="24"/>
        </w:rPr>
        <w:t xml:space="preserve">may be accessed here: </w:t>
      </w:r>
      <w:hyperlink r:id="rId20" w:history="1">
        <w:r w:rsidRPr="008B37B1">
          <w:rPr>
            <w:rStyle w:val="Hyperlink"/>
            <w:rFonts w:ascii="Franklin Gothic Book" w:hAnsi="Franklin Gothic Book"/>
            <w:sz w:val="24"/>
            <w:szCs w:val="24"/>
          </w:rPr>
          <w:t>https://tax.ri.gov/forms/business-tax-forms/withholding-tax-forms</w:t>
        </w:r>
      </w:hyperlink>
    </w:p>
    <w:p w14:paraId="4E87EAE5" w14:textId="77777777" w:rsidR="00C1651D" w:rsidRDefault="00C1651D" w:rsidP="005B5DB1">
      <w:pPr>
        <w:spacing w:after="0"/>
        <w:rPr>
          <w:rFonts w:ascii="Franklin Gothic Book" w:hAnsi="Franklin Gothic Book"/>
          <w:sz w:val="24"/>
          <w:szCs w:val="24"/>
        </w:rPr>
      </w:pPr>
    </w:p>
    <w:p w14:paraId="5AB16F13" w14:textId="5CC0076E" w:rsidR="00C1651D" w:rsidRDefault="00745841" w:rsidP="005B5DB1">
      <w:pPr>
        <w:spacing w:after="0"/>
        <w:rPr>
          <w:rFonts w:ascii="Franklin Gothic Book" w:hAnsi="Franklin Gothic Book"/>
          <w:sz w:val="24"/>
          <w:szCs w:val="24"/>
        </w:rPr>
      </w:pPr>
      <w:r>
        <w:rPr>
          <w:rFonts w:ascii="Franklin Gothic Book" w:hAnsi="Franklin Gothic Book"/>
          <w:sz w:val="24"/>
          <w:szCs w:val="24"/>
        </w:rPr>
        <w:t xml:space="preserve">Rhode Island Department of Labor and Training Workers’ Compensation for Employers website: </w:t>
      </w:r>
      <w:hyperlink r:id="rId21" w:history="1">
        <w:r w:rsidRPr="008B37B1">
          <w:rPr>
            <w:rStyle w:val="Hyperlink"/>
            <w:rFonts w:ascii="Franklin Gothic Book" w:hAnsi="Franklin Gothic Book"/>
            <w:sz w:val="24"/>
            <w:szCs w:val="24"/>
          </w:rPr>
          <w:t>https://dlt.ri.gov/workers-compensation/employers</w:t>
        </w:r>
      </w:hyperlink>
    </w:p>
    <w:p w14:paraId="705206A3" w14:textId="77777777" w:rsidR="007C6D20" w:rsidRDefault="007C6D20" w:rsidP="005B5DB1">
      <w:pPr>
        <w:spacing w:after="0"/>
        <w:rPr>
          <w:rFonts w:ascii="Franklin Gothic Book" w:hAnsi="Franklin Gothic Book"/>
          <w:sz w:val="24"/>
          <w:szCs w:val="24"/>
        </w:rPr>
      </w:pPr>
    </w:p>
    <w:p w14:paraId="3F564295" w14:textId="164EC562" w:rsidR="007C6D20" w:rsidRDefault="007C6D20" w:rsidP="005B5DB1">
      <w:pPr>
        <w:spacing w:after="0"/>
        <w:rPr>
          <w:rFonts w:ascii="Franklin Gothic Book" w:hAnsi="Franklin Gothic Book"/>
          <w:sz w:val="24"/>
          <w:szCs w:val="24"/>
        </w:rPr>
      </w:pPr>
      <w:r>
        <w:rPr>
          <w:rFonts w:ascii="Franklin Gothic Book" w:hAnsi="Franklin Gothic Book"/>
          <w:sz w:val="24"/>
          <w:szCs w:val="24"/>
        </w:rPr>
        <w:t xml:space="preserve">Rhode Island Employer Handbook may be downloaded here: </w:t>
      </w:r>
      <w:hyperlink r:id="rId22" w:history="1">
        <w:r w:rsidRPr="008B37B1">
          <w:rPr>
            <w:rStyle w:val="Hyperlink"/>
            <w:rFonts w:ascii="Franklin Gothic Book" w:hAnsi="Franklin Gothic Book"/>
            <w:sz w:val="24"/>
            <w:szCs w:val="24"/>
          </w:rPr>
          <w:t>https://dlt.ri.gov/sites/g/files/xkgbur571/files/documents/pdf/wrs/laws.pdf</w:t>
        </w:r>
      </w:hyperlink>
    </w:p>
    <w:p w14:paraId="16C46A03" w14:textId="77777777" w:rsidR="0065011B" w:rsidRDefault="0065011B" w:rsidP="005B5DB1">
      <w:pPr>
        <w:spacing w:after="0"/>
        <w:rPr>
          <w:rFonts w:ascii="Franklin Gothic Book" w:hAnsi="Franklin Gothic Book"/>
          <w:sz w:val="24"/>
          <w:szCs w:val="24"/>
        </w:rPr>
      </w:pPr>
    </w:p>
    <w:p w14:paraId="5CDDFF23" w14:textId="10208AD1" w:rsidR="0065011B" w:rsidRDefault="0065011B" w:rsidP="005B5DB1">
      <w:pPr>
        <w:spacing w:after="0"/>
        <w:rPr>
          <w:rFonts w:ascii="Franklin Gothic Book" w:hAnsi="Franklin Gothic Book"/>
          <w:sz w:val="24"/>
          <w:szCs w:val="24"/>
        </w:rPr>
      </w:pPr>
      <w:r>
        <w:rPr>
          <w:rFonts w:ascii="Franklin Gothic Book" w:hAnsi="Franklin Gothic Book"/>
          <w:sz w:val="24"/>
          <w:szCs w:val="24"/>
        </w:rPr>
        <w:t xml:space="preserve">Rhode Island Unemployment Insurance Tax Forms may be accessed here: </w:t>
      </w:r>
      <w:hyperlink r:id="rId23" w:history="1">
        <w:r w:rsidRPr="008B37B1">
          <w:rPr>
            <w:rStyle w:val="Hyperlink"/>
            <w:rFonts w:ascii="Franklin Gothic Book" w:hAnsi="Franklin Gothic Book"/>
            <w:sz w:val="24"/>
            <w:szCs w:val="24"/>
          </w:rPr>
          <w:t>https://dlt.ri.gov/employers/employer-tax-unit/tax-forms</w:t>
        </w:r>
      </w:hyperlink>
    </w:p>
    <w:p w14:paraId="6487780A" w14:textId="77777777" w:rsidR="00745841" w:rsidRDefault="00745841" w:rsidP="005B5DB1">
      <w:pPr>
        <w:spacing w:after="0"/>
        <w:rPr>
          <w:rFonts w:ascii="Franklin Gothic Book" w:hAnsi="Franklin Gothic Book"/>
          <w:sz w:val="24"/>
          <w:szCs w:val="24"/>
        </w:rPr>
      </w:pPr>
    </w:p>
    <w:p w14:paraId="43A9A5E0" w14:textId="6DE3E047"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C6289C">
        <w:rPr>
          <w:rFonts w:ascii="Franklin Gothic Book" w:eastAsia="Aptos" w:hAnsi="Franklin Gothic Book" w:cs="Times New Roman"/>
          <w:sz w:val="24"/>
        </w:rPr>
        <w:t>RI</w:t>
      </w:r>
      <w:r w:rsidRPr="00E568FA">
        <w:rPr>
          <w:rFonts w:ascii="Franklin Gothic Book" w:eastAsia="Aptos" w:hAnsi="Franklin Gothic Book" w:cs="Times New Roman"/>
          <w:sz w:val="24"/>
        </w:rPr>
        <w:t xml:space="preserve"> employer withholding tax mailing address is:</w:t>
      </w:r>
    </w:p>
    <w:p w14:paraId="13D81F04" w14:textId="2AA7B959" w:rsidR="00745841" w:rsidRDefault="00745841" w:rsidP="005B5DB1">
      <w:pPr>
        <w:spacing w:after="0"/>
        <w:rPr>
          <w:rFonts w:ascii="Franklin Gothic Book" w:eastAsia="Aptos" w:hAnsi="Franklin Gothic Book" w:cs="Times New Roman"/>
          <w:sz w:val="24"/>
        </w:rPr>
      </w:pPr>
      <w:r>
        <w:rPr>
          <w:rFonts w:ascii="Franklin Gothic Book" w:eastAsia="Aptos" w:hAnsi="Franklin Gothic Book" w:cs="Times New Roman"/>
          <w:sz w:val="24"/>
        </w:rPr>
        <w:t>State of Rhode Island</w:t>
      </w:r>
    </w:p>
    <w:p w14:paraId="194FC38C" w14:textId="428BF928" w:rsidR="00745841" w:rsidRDefault="00745841" w:rsidP="005B5DB1">
      <w:pPr>
        <w:spacing w:after="0"/>
        <w:rPr>
          <w:rFonts w:ascii="Franklin Gothic Book" w:eastAsia="Aptos" w:hAnsi="Franklin Gothic Book" w:cs="Times New Roman"/>
          <w:sz w:val="24"/>
        </w:rPr>
      </w:pPr>
      <w:r>
        <w:rPr>
          <w:rFonts w:ascii="Franklin Gothic Book" w:eastAsia="Aptos" w:hAnsi="Franklin Gothic Book" w:cs="Times New Roman"/>
          <w:sz w:val="24"/>
        </w:rPr>
        <w:t>Division of Taxation</w:t>
      </w:r>
    </w:p>
    <w:p w14:paraId="1F5B523E" w14:textId="6DC7ECCF" w:rsidR="00745841" w:rsidRDefault="00745841" w:rsidP="005B5DB1">
      <w:pPr>
        <w:spacing w:after="0"/>
        <w:rPr>
          <w:rFonts w:ascii="Franklin Gothic Book" w:eastAsia="Aptos" w:hAnsi="Franklin Gothic Book" w:cs="Times New Roman"/>
          <w:sz w:val="24"/>
        </w:rPr>
      </w:pPr>
      <w:r>
        <w:rPr>
          <w:rFonts w:ascii="Franklin Gothic Book" w:eastAsia="Aptos" w:hAnsi="Franklin Gothic Book" w:cs="Times New Roman"/>
          <w:sz w:val="24"/>
        </w:rPr>
        <w:t>One Capitol Hill</w:t>
      </w:r>
    </w:p>
    <w:p w14:paraId="151FC0F0" w14:textId="07771DDF" w:rsidR="003D7CFD" w:rsidRDefault="00745841" w:rsidP="005B5DB1">
      <w:pPr>
        <w:spacing w:after="0"/>
        <w:rPr>
          <w:rFonts w:ascii="Franklin Gothic Book" w:eastAsia="Aptos" w:hAnsi="Franklin Gothic Book" w:cs="Times New Roman"/>
          <w:sz w:val="24"/>
        </w:rPr>
      </w:pPr>
      <w:r>
        <w:rPr>
          <w:rFonts w:ascii="Franklin Gothic Book" w:eastAsia="Aptos" w:hAnsi="Franklin Gothic Book" w:cs="Times New Roman"/>
          <w:sz w:val="24"/>
        </w:rPr>
        <w:t>Providence</w:t>
      </w:r>
      <w:r w:rsidRPr="00745841">
        <w:rPr>
          <w:rFonts w:ascii="Franklin Gothic Book" w:eastAsia="Aptos" w:hAnsi="Franklin Gothic Book" w:cs="Times New Roman"/>
          <w:sz w:val="24"/>
        </w:rPr>
        <w:t>, RI 02908</w:t>
      </w:r>
    </w:p>
    <w:p w14:paraId="716DF1F7" w14:textId="77777777" w:rsidR="00745841" w:rsidRDefault="00745841" w:rsidP="005B5DB1">
      <w:pPr>
        <w:spacing w:after="0"/>
        <w:rPr>
          <w:rFonts w:ascii="Franklin Gothic Book" w:hAnsi="Franklin Gothic Book"/>
          <w:sz w:val="24"/>
          <w:szCs w:val="24"/>
        </w:rPr>
      </w:pPr>
    </w:p>
    <w:p w14:paraId="538200C5" w14:textId="19C499B2"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C6289C">
        <w:rPr>
          <w:rFonts w:ascii="Franklin Gothic Book" w:eastAsia="Aptos" w:hAnsi="Franklin Gothic Book" w:cs="Times New Roman"/>
          <w:sz w:val="24"/>
        </w:rPr>
        <w:t>RI</w:t>
      </w:r>
      <w:r w:rsidRPr="00E568FA">
        <w:rPr>
          <w:rFonts w:ascii="Franklin Gothic Book" w:eastAsia="Aptos" w:hAnsi="Franklin Gothic Book" w:cs="Times New Roman"/>
          <w:sz w:val="24"/>
        </w:rPr>
        <w:t xml:space="preserve"> </w:t>
      </w:r>
      <w:r>
        <w:rPr>
          <w:rFonts w:ascii="Franklin Gothic Book" w:eastAsia="Aptos" w:hAnsi="Franklin Gothic Book" w:cs="Times New Roman"/>
          <w:sz w:val="24"/>
        </w:rPr>
        <w:t>unemployment insurance tax</w:t>
      </w:r>
      <w:r w:rsidRPr="00E568FA">
        <w:rPr>
          <w:rFonts w:ascii="Franklin Gothic Book" w:eastAsia="Aptos" w:hAnsi="Franklin Gothic Book" w:cs="Times New Roman"/>
          <w:sz w:val="24"/>
        </w:rPr>
        <w:t xml:space="preserve"> mailing address is:</w:t>
      </w:r>
    </w:p>
    <w:p w14:paraId="6FCAD609" w14:textId="4F1F9337" w:rsidR="002D6A3A" w:rsidRPr="002D6A3A" w:rsidRDefault="00C6501D" w:rsidP="002D6A3A">
      <w:pPr>
        <w:spacing w:after="0" w:line="240" w:lineRule="auto"/>
        <w:rPr>
          <w:rFonts w:ascii="Franklin Gothic Book" w:eastAsia="Aptos" w:hAnsi="Franklin Gothic Book" w:cs="Times New Roman"/>
          <w:sz w:val="24"/>
        </w:rPr>
      </w:pPr>
      <w:r w:rsidRPr="00C6501D">
        <w:rPr>
          <w:rFonts w:ascii="Franklin Gothic Book" w:eastAsia="Aptos" w:hAnsi="Franklin Gothic Book" w:cs="Times New Roman"/>
          <w:sz w:val="24"/>
        </w:rPr>
        <w:t>State of Rhode Island</w:t>
      </w:r>
      <w:r w:rsidRPr="00C6501D">
        <w:rPr>
          <w:rFonts w:ascii="Franklin Gothic Book" w:eastAsia="Aptos" w:hAnsi="Franklin Gothic Book" w:cs="Times New Roman"/>
          <w:sz w:val="24"/>
        </w:rPr>
        <w:br/>
        <w:t>Department of Labor and Training</w:t>
      </w:r>
      <w:r w:rsidRPr="00C6501D">
        <w:rPr>
          <w:rFonts w:ascii="Franklin Gothic Book" w:eastAsia="Aptos" w:hAnsi="Franklin Gothic Book" w:cs="Times New Roman"/>
          <w:sz w:val="24"/>
        </w:rPr>
        <w:br/>
        <w:t>Employer Tax Unit</w:t>
      </w:r>
      <w:r w:rsidRPr="00C6501D">
        <w:rPr>
          <w:rFonts w:ascii="Franklin Gothic Book" w:eastAsia="Aptos" w:hAnsi="Franklin Gothic Book" w:cs="Times New Roman"/>
          <w:sz w:val="24"/>
        </w:rPr>
        <w:br/>
        <w:t>1511 Pontiac Ave</w:t>
      </w:r>
      <w:r w:rsidRPr="00C6501D">
        <w:rPr>
          <w:rFonts w:ascii="Franklin Gothic Book" w:eastAsia="Aptos" w:hAnsi="Franklin Gothic Book" w:cs="Times New Roman"/>
          <w:sz w:val="24"/>
        </w:rPr>
        <w:br/>
        <w:t>Cranston, RI 02920-0942</w:t>
      </w:r>
    </w:p>
    <w:sectPr w:rsidR="002D6A3A" w:rsidRPr="002D6A3A" w:rsidSect="00481ABE">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2AB27" w14:textId="77777777" w:rsidR="00481ABE" w:rsidRDefault="00481ABE" w:rsidP="005E4973">
      <w:pPr>
        <w:spacing w:after="0" w:line="240" w:lineRule="auto"/>
      </w:pPr>
      <w:r>
        <w:separator/>
      </w:r>
    </w:p>
  </w:endnote>
  <w:endnote w:type="continuationSeparator" w:id="0">
    <w:p w14:paraId="5267B98D" w14:textId="77777777" w:rsidR="00481ABE" w:rsidRDefault="00481ABE"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23F1BE7D"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7965E2">
      <w:rPr>
        <w:rFonts w:ascii="Franklin Gothic Book" w:hAnsi="Franklin Gothic Book"/>
        <w:sz w:val="20"/>
      </w:rPr>
      <w:t>08</w:t>
    </w:r>
    <w:r w:rsidRPr="005E4973">
      <w:rPr>
        <w:rFonts w:ascii="Franklin Gothic Book" w:hAnsi="Franklin Gothic Book"/>
        <w:sz w:val="20"/>
      </w:rPr>
      <w:t>/</w:t>
    </w:r>
    <w:r w:rsidR="007965E2">
      <w:rPr>
        <w:rFonts w:ascii="Franklin Gothic Book" w:hAnsi="Franklin Gothic Book"/>
        <w:sz w:val="20"/>
      </w:rPr>
      <w:t>27</w:t>
    </w:r>
    <w:r w:rsidRPr="005E4973">
      <w:rPr>
        <w:rFonts w:ascii="Franklin Gothic Book" w:hAnsi="Franklin Gothic Book"/>
        <w:sz w:val="20"/>
      </w:rPr>
      <w:t>/</w:t>
    </w:r>
    <w:r w:rsidR="007965E2">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FFDED" w14:textId="77777777" w:rsidR="00481ABE" w:rsidRDefault="00481ABE" w:rsidP="005E4973">
      <w:pPr>
        <w:spacing w:after="0" w:line="240" w:lineRule="auto"/>
      </w:pPr>
      <w:r>
        <w:separator/>
      </w:r>
    </w:p>
  </w:footnote>
  <w:footnote w:type="continuationSeparator" w:id="0">
    <w:p w14:paraId="581CABE2" w14:textId="77777777" w:rsidR="00481ABE" w:rsidRDefault="00481ABE"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B7A5C"/>
    <w:multiLevelType w:val="multilevel"/>
    <w:tmpl w:val="F0046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B4DDB"/>
    <w:multiLevelType w:val="multilevel"/>
    <w:tmpl w:val="FE90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A45CC"/>
    <w:multiLevelType w:val="multilevel"/>
    <w:tmpl w:val="EDAE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E5E45"/>
    <w:multiLevelType w:val="multilevel"/>
    <w:tmpl w:val="6F46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6747B"/>
    <w:multiLevelType w:val="multilevel"/>
    <w:tmpl w:val="A584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D7457"/>
    <w:multiLevelType w:val="multilevel"/>
    <w:tmpl w:val="F7E0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661253">
    <w:abstractNumId w:val="5"/>
  </w:num>
  <w:num w:numId="2" w16cid:durableId="1353150103">
    <w:abstractNumId w:val="0"/>
  </w:num>
  <w:num w:numId="3" w16cid:durableId="1466313349">
    <w:abstractNumId w:val="2"/>
  </w:num>
  <w:num w:numId="4" w16cid:durableId="127771065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16cid:durableId="207161559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62862667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16cid:durableId="2011250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A0B1B"/>
    <w:rsid w:val="000A465D"/>
    <w:rsid w:val="000C5B3C"/>
    <w:rsid w:val="001754DC"/>
    <w:rsid w:val="00265AD0"/>
    <w:rsid w:val="002A06E1"/>
    <w:rsid w:val="002B1693"/>
    <w:rsid w:val="002B683E"/>
    <w:rsid w:val="002D6A3A"/>
    <w:rsid w:val="003A3DBD"/>
    <w:rsid w:val="003D7CFD"/>
    <w:rsid w:val="00402529"/>
    <w:rsid w:val="004113D6"/>
    <w:rsid w:val="004752D4"/>
    <w:rsid w:val="00481ABE"/>
    <w:rsid w:val="00482BF3"/>
    <w:rsid w:val="00493991"/>
    <w:rsid w:val="004C121F"/>
    <w:rsid w:val="004D4CC9"/>
    <w:rsid w:val="00582D37"/>
    <w:rsid w:val="005B5DB1"/>
    <w:rsid w:val="005C635B"/>
    <w:rsid w:val="005C7649"/>
    <w:rsid w:val="005E4973"/>
    <w:rsid w:val="00614C6E"/>
    <w:rsid w:val="0064590D"/>
    <w:rsid w:val="0065011B"/>
    <w:rsid w:val="00707E0A"/>
    <w:rsid w:val="00745841"/>
    <w:rsid w:val="00772FCF"/>
    <w:rsid w:val="007847FD"/>
    <w:rsid w:val="007965E2"/>
    <w:rsid w:val="007A69E1"/>
    <w:rsid w:val="007C6D20"/>
    <w:rsid w:val="007E0C79"/>
    <w:rsid w:val="00830180"/>
    <w:rsid w:val="00856124"/>
    <w:rsid w:val="008E7856"/>
    <w:rsid w:val="008F547D"/>
    <w:rsid w:val="00913479"/>
    <w:rsid w:val="009151A7"/>
    <w:rsid w:val="0096123D"/>
    <w:rsid w:val="009758D6"/>
    <w:rsid w:val="009C3F8C"/>
    <w:rsid w:val="009D5AA9"/>
    <w:rsid w:val="009F560C"/>
    <w:rsid w:val="00A226E1"/>
    <w:rsid w:val="00A934F5"/>
    <w:rsid w:val="00B20F42"/>
    <w:rsid w:val="00B4614A"/>
    <w:rsid w:val="00BB48F7"/>
    <w:rsid w:val="00BD738E"/>
    <w:rsid w:val="00BD7628"/>
    <w:rsid w:val="00C06BE4"/>
    <w:rsid w:val="00C1651D"/>
    <w:rsid w:val="00C6289C"/>
    <w:rsid w:val="00C6501D"/>
    <w:rsid w:val="00C74B9B"/>
    <w:rsid w:val="00C840CA"/>
    <w:rsid w:val="00C95322"/>
    <w:rsid w:val="00CE1D30"/>
    <w:rsid w:val="00DC2F01"/>
    <w:rsid w:val="00DD4488"/>
    <w:rsid w:val="00E82AD3"/>
    <w:rsid w:val="00ED2A5B"/>
    <w:rsid w:val="00ED5A02"/>
    <w:rsid w:val="00FC0336"/>
    <w:rsid w:val="00FC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C3F858"/>
  <w15:chartTrackingRefBased/>
  <w15:docId w15:val="{647B96AA-157E-4FC4-920F-63F4B916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500966">
      <w:bodyDiv w:val="1"/>
      <w:marLeft w:val="0"/>
      <w:marRight w:val="0"/>
      <w:marTop w:val="0"/>
      <w:marBottom w:val="0"/>
      <w:divBdr>
        <w:top w:val="none" w:sz="0" w:space="0" w:color="auto"/>
        <w:left w:val="none" w:sz="0" w:space="0" w:color="auto"/>
        <w:bottom w:val="none" w:sz="0" w:space="0" w:color="auto"/>
        <w:right w:val="none" w:sz="0" w:space="0" w:color="auto"/>
      </w:divBdr>
    </w:div>
    <w:div w:id="678777320">
      <w:bodyDiv w:val="1"/>
      <w:marLeft w:val="0"/>
      <w:marRight w:val="0"/>
      <w:marTop w:val="0"/>
      <w:marBottom w:val="0"/>
      <w:divBdr>
        <w:top w:val="none" w:sz="0" w:space="0" w:color="auto"/>
        <w:left w:val="none" w:sz="0" w:space="0" w:color="auto"/>
        <w:bottom w:val="none" w:sz="0" w:space="0" w:color="auto"/>
        <w:right w:val="none" w:sz="0" w:space="0" w:color="auto"/>
      </w:divBdr>
    </w:div>
    <w:div w:id="707948334">
      <w:bodyDiv w:val="1"/>
      <w:marLeft w:val="0"/>
      <w:marRight w:val="0"/>
      <w:marTop w:val="0"/>
      <w:marBottom w:val="0"/>
      <w:divBdr>
        <w:top w:val="none" w:sz="0" w:space="0" w:color="auto"/>
        <w:left w:val="none" w:sz="0" w:space="0" w:color="auto"/>
        <w:bottom w:val="none" w:sz="0" w:space="0" w:color="auto"/>
        <w:right w:val="none" w:sz="0" w:space="0" w:color="auto"/>
      </w:divBdr>
    </w:div>
    <w:div w:id="811362654">
      <w:bodyDiv w:val="1"/>
      <w:marLeft w:val="0"/>
      <w:marRight w:val="0"/>
      <w:marTop w:val="0"/>
      <w:marBottom w:val="0"/>
      <w:divBdr>
        <w:top w:val="none" w:sz="0" w:space="0" w:color="auto"/>
        <w:left w:val="none" w:sz="0" w:space="0" w:color="auto"/>
        <w:bottom w:val="none" w:sz="0" w:space="0" w:color="auto"/>
        <w:right w:val="none" w:sz="0" w:space="0" w:color="auto"/>
      </w:divBdr>
    </w:div>
    <w:div w:id="875240374">
      <w:bodyDiv w:val="1"/>
      <w:marLeft w:val="0"/>
      <w:marRight w:val="0"/>
      <w:marTop w:val="0"/>
      <w:marBottom w:val="0"/>
      <w:divBdr>
        <w:top w:val="none" w:sz="0" w:space="0" w:color="auto"/>
        <w:left w:val="none" w:sz="0" w:space="0" w:color="auto"/>
        <w:bottom w:val="none" w:sz="0" w:space="0" w:color="auto"/>
        <w:right w:val="none" w:sz="0" w:space="0" w:color="auto"/>
      </w:divBdr>
    </w:div>
    <w:div w:id="1187137447">
      <w:bodyDiv w:val="1"/>
      <w:marLeft w:val="0"/>
      <w:marRight w:val="0"/>
      <w:marTop w:val="0"/>
      <w:marBottom w:val="0"/>
      <w:divBdr>
        <w:top w:val="none" w:sz="0" w:space="0" w:color="auto"/>
        <w:left w:val="none" w:sz="0" w:space="0" w:color="auto"/>
        <w:bottom w:val="none" w:sz="0" w:space="0" w:color="auto"/>
        <w:right w:val="none" w:sz="0" w:space="0" w:color="auto"/>
      </w:divBdr>
    </w:div>
    <w:div w:id="1202325503">
      <w:bodyDiv w:val="1"/>
      <w:marLeft w:val="0"/>
      <w:marRight w:val="0"/>
      <w:marTop w:val="0"/>
      <w:marBottom w:val="0"/>
      <w:divBdr>
        <w:top w:val="none" w:sz="0" w:space="0" w:color="auto"/>
        <w:left w:val="none" w:sz="0" w:space="0" w:color="auto"/>
        <w:bottom w:val="none" w:sz="0" w:space="0" w:color="auto"/>
        <w:right w:val="none" w:sz="0" w:space="0" w:color="auto"/>
      </w:divBdr>
    </w:div>
    <w:div w:id="1444420785">
      <w:bodyDiv w:val="1"/>
      <w:marLeft w:val="0"/>
      <w:marRight w:val="0"/>
      <w:marTop w:val="0"/>
      <w:marBottom w:val="0"/>
      <w:divBdr>
        <w:top w:val="none" w:sz="0" w:space="0" w:color="auto"/>
        <w:left w:val="none" w:sz="0" w:space="0" w:color="auto"/>
        <w:bottom w:val="none" w:sz="0" w:space="0" w:color="auto"/>
        <w:right w:val="none" w:sz="0" w:space="0" w:color="auto"/>
      </w:divBdr>
    </w:div>
    <w:div w:id="1921284342">
      <w:bodyDiv w:val="1"/>
      <w:marLeft w:val="0"/>
      <w:marRight w:val="0"/>
      <w:marTop w:val="0"/>
      <w:marBottom w:val="0"/>
      <w:divBdr>
        <w:top w:val="none" w:sz="0" w:space="0" w:color="auto"/>
        <w:left w:val="none" w:sz="0" w:space="0" w:color="auto"/>
        <w:bottom w:val="none" w:sz="0" w:space="0" w:color="auto"/>
        <w:right w:val="none" w:sz="0" w:space="0" w:color="auto"/>
      </w:divBdr>
    </w:div>
    <w:div w:id="1992320680">
      <w:bodyDiv w:val="1"/>
      <w:marLeft w:val="0"/>
      <w:marRight w:val="0"/>
      <w:marTop w:val="0"/>
      <w:marBottom w:val="0"/>
      <w:divBdr>
        <w:top w:val="none" w:sz="0" w:space="0" w:color="auto"/>
        <w:left w:val="none" w:sz="0" w:space="0" w:color="auto"/>
        <w:bottom w:val="none" w:sz="0" w:space="0" w:color="auto"/>
        <w:right w:val="none" w:sz="0" w:space="0" w:color="auto"/>
      </w:divBdr>
    </w:div>
    <w:div w:id="205962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x.ri.gov/forms/business-tax-forms/withholding-tax-forms" TargetMode="External"/><Relationship Id="rId18" Type="http://schemas.openxmlformats.org/officeDocument/2006/relationships/hyperlink" Target="mailto:kimberly.haggard@des.w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lt.ri.gov/workers-compensation/employers" TargetMode="External"/><Relationship Id="rId7" Type="http://schemas.openxmlformats.org/officeDocument/2006/relationships/webSettings" Target="webSettings.xml"/><Relationship Id="rId12" Type="http://schemas.openxmlformats.org/officeDocument/2006/relationships/hyperlink" Target="https://tax.ri.gov/online-services/tax-portal" TargetMode="External"/><Relationship Id="rId17" Type="http://schemas.openxmlformats.org/officeDocument/2006/relationships/hyperlink" Target="https://des.wa.gov/sites/default/files/2023-08/Out-Of-State-Workers-Compensation-FAQ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lt.ri.gov/media/17131/download?language=en" TargetMode="External"/><Relationship Id="rId20" Type="http://schemas.openxmlformats.org/officeDocument/2006/relationships/hyperlink" Target="https://tax.ri.gov/forms/business-tax-forms/withholding-tax-for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ov/taxation/BAR/"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ri.gov/taxation/tx17/" TargetMode="External"/><Relationship Id="rId23" Type="http://schemas.openxmlformats.org/officeDocument/2006/relationships/hyperlink" Target="https://dlt.ri.gov/employers/employer-tax-unit/tax-forms" TargetMode="External"/><Relationship Id="rId10" Type="http://schemas.openxmlformats.org/officeDocument/2006/relationships/hyperlink" Target="https://tax.ri.gov/tax-sections/withholding-tax" TargetMode="External"/><Relationship Id="rId19" Type="http://schemas.openxmlformats.org/officeDocument/2006/relationships/hyperlink" Target="mailto:esddlpfmlpolicy@esd.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eg.wa.gov/wac/default.aspx?cite=192-300-150" TargetMode="External"/><Relationship Id="rId22" Type="http://schemas.openxmlformats.org/officeDocument/2006/relationships/hyperlink" Target="https://dlt.ri.gov/sites/g/files/xkgbur571/files/documents/pdf/wrs/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4D213-C5B4-4DB6-973A-21A556F1D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14</cp:revision>
  <dcterms:created xsi:type="dcterms:W3CDTF">2024-08-27T18:37:00Z</dcterms:created>
  <dcterms:modified xsi:type="dcterms:W3CDTF">2024-08-27T23:11:00Z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