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FB3AC" w14:textId="77777777" w:rsidR="000A64E0" w:rsidRDefault="000A64E0" w:rsidP="003A09B1">
      <w:pPr>
        <w:pStyle w:val="Heading1"/>
      </w:pPr>
      <w:bookmarkStart w:id="0" w:name="_GoBack"/>
      <w:bookmarkEnd w:id="0"/>
      <w:r>
        <w:rPr>
          <w:noProof/>
        </w:rPr>
        <w:drawing>
          <wp:inline distT="0" distB="0" distL="0" distR="0" wp14:anchorId="58E6DC56" wp14:editId="2B9FA317">
            <wp:extent cx="2019300" cy="466725"/>
            <wp:effectExtent l="0" t="0" r="0" b="0"/>
            <wp:docPr id="1" name="image1.jpg" descr="ctcLink Logo"/>
            <wp:cNvGraphicFramePr/>
            <a:graphic xmlns:a="http://schemas.openxmlformats.org/drawingml/2006/main">
              <a:graphicData uri="http://schemas.openxmlformats.org/drawingml/2006/picture">
                <pic:pic xmlns:pic="http://schemas.openxmlformats.org/drawingml/2006/picture">
                  <pic:nvPicPr>
                    <pic:cNvPr id="0" name="image1.jpg" descr="ctcLink Logo"/>
                    <pic:cNvPicPr preferRelativeResize="0"/>
                  </pic:nvPicPr>
                  <pic:blipFill>
                    <a:blip r:embed="rId8"/>
                    <a:srcRect/>
                    <a:stretch>
                      <a:fillRect/>
                    </a:stretch>
                  </pic:blipFill>
                  <pic:spPr>
                    <a:xfrm>
                      <a:off x="0" y="0"/>
                      <a:ext cx="2019300" cy="466725"/>
                    </a:xfrm>
                    <a:prstGeom prst="rect">
                      <a:avLst/>
                    </a:prstGeom>
                    <a:ln/>
                  </pic:spPr>
                </pic:pic>
              </a:graphicData>
            </a:graphic>
          </wp:inline>
        </w:drawing>
      </w:r>
    </w:p>
    <w:p w14:paraId="3E5CCD9D" w14:textId="77777777" w:rsidR="000A64E0" w:rsidRDefault="000A64E0" w:rsidP="000A64E0">
      <w:pPr>
        <w:pStyle w:val="Heading1"/>
      </w:pPr>
      <w:r>
        <w:t>Working Group Meeting Minutes</w:t>
      </w:r>
    </w:p>
    <w:p w14:paraId="0948CAE4" w14:textId="77777777" w:rsidR="000A64E0" w:rsidRPr="00162BF3" w:rsidRDefault="001600ED" w:rsidP="000A64E0">
      <w:pPr>
        <w:pStyle w:val="Heading2"/>
      </w:pPr>
      <w:r>
        <w:t>May 11, 2022</w:t>
      </w:r>
      <w:r w:rsidR="000A64E0">
        <w:br/>
      </w:r>
      <w:hyperlink r:id="rId9" w:history="1">
        <w:r w:rsidR="00797D98" w:rsidRPr="00D2193E">
          <w:rPr>
            <w:rStyle w:val="Hyperlink"/>
            <w:rFonts w:ascii="Franklin Gothic Medium" w:hAnsi="Franklin Gothic Medium"/>
          </w:rPr>
          <w:t>WebEx</w:t>
        </w:r>
      </w:hyperlink>
    </w:p>
    <w:p w14:paraId="489C51E9" w14:textId="77777777" w:rsidR="000A64E0" w:rsidRDefault="00960150" w:rsidP="000A64E0">
      <w:pPr>
        <w:pStyle w:val="Heading3"/>
        <w:spacing w:before="0"/>
      </w:pPr>
      <w:r>
        <w:t>Tara Keen</w:t>
      </w:r>
      <w:r w:rsidR="000A64E0">
        <w:t>, Facilitator</w:t>
      </w:r>
    </w:p>
    <w:p w14:paraId="2FFF439E" w14:textId="77777777" w:rsidR="000A64E0" w:rsidRDefault="000A64E0" w:rsidP="000A64E0">
      <w:pPr>
        <w:pStyle w:val="Heading2"/>
      </w:pPr>
      <w:r>
        <w:t>Meeting Participants</w:t>
      </w:r>
    </w:p>
    <w:p w14:paraId="6ED1D46B" w14:textId="77777777" w:rsidR="000A64E0" w:rsidRDefault="000A64E0" w:rsidP="000A64E0">
      <w:pPr>
        <w:spacing w:after="0" w:line="240" w:lineRule="auto"/>
        <w:sectPr w:rsidR="000A64E0" w:rsidSect="000A64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pgNumType w:start="1"/>
          <w:cols w:space="720"/>
        </w:sectPr>
      </w:pPr>
    </w:p>
    <w:p w14:paraId="02CF0CC7" w14:textId="77777777" w:rsidR="000A64E0" w:rsidRDefault="000A64E0" w:rsidP="001C2D72">
      <w:pPr>
        <w:pStyle w:val="Heading3"/>
        <w:ind w:right="-330"/>
        <w:rPr>
          <w:color w:val="000000"/>
        </w:rPr>
      </w:pPr>
      <w:r>
        <w:t>Voting Members</w:t>
      </w:r>
    </w:p>
    <w:p w14:paraId="5C29E42A"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291574552"/>
          <w14:checkbox>
            <w14:checked w14:val="1"/>
            <w14:checkedState w14:val="2612" w14:font="MS Gothic"/>
            <w14:uncheckedState w14:val="2610" w14:font="MS Gothic"/>
          </w14:checkbox>
        </w:sdtPr>
        <w:sdtEndPr/>
        <w:sdtContent>
          <w:r w:rsidR="00661B6B">
            <w:rPr>
              <w:rFonts w:ascii="MS Gothic" w:eastAsia="MS Gothic" w:hAnsi="MS Gothic" w:cstheme="minorHAnsi" w:hint="eastAsia"/>
            </w:rPr>
            <w:t>☒</w:t>
          </w:r>
        </w:sdtContent>
      </w:sdt>
      <w:r w:rsidR="00FF5823" w:rsidRPr="00740807">
        <w:rPr>
          <w:rFonts w:asciiTheme="minorHAnsi" w:hAnsiTheme="minorHAnsi" w:cstheme="minorHAnsi"/>
        </w:rPr>
        <w:t>Kathy Disney, Tacoma</w:t>
      </w:r>
    </w:p>
    <w:p w14:paraId="4E23101A"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2142773531"/>
          <w14:checkbox>
            <w14:checked w14:val="1"/>
            <w14:checkedState w14:val="2612" w14:font="MS Gothic"/>
            <w14:uncheckedState w14:val="2610" w14:font="MS Gothic"/>
          </w14:checkbox>
        </w:sdtPr>
        <w:sdtEndPr/>
        <w:sdtContent>
          <w:r w:rsidR="00661B6B">
            <w:rPr>
              <w:rFonts w:ascii="MS Gothic" w:eastAsia="MS Gothic" w:hAnsi="MS Gothic" w:cstheme="minorHAnsi" w:hint="eastAsia"/>
            </w:rPr>
            <w:t>☒</w:t>
          </w:r>
        </w:sdtContent>
      </w:sdt>
      <w:r w:rsidR="00FF5823" w:rsidRPr="00740807">
        <w:rPr>
          <w:rFonts w:asciiTheme="minorHAnsi" w:hAnsiTheme="minorHAnsi" w:cstheme="minorHAnsi"/>
        </w:rPr>
        <w:t>Pat Daniels, Highline</w:t>
      </w:r>
    </w:p>
    <w:p w14:paraId="322D950E"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289628412"/>
          <w14:checkbox>
            <w14:checked w14:val="0"/>
            <w14:checkedState w14:val="2612" w14:font="MS Gothic"/>
            <w14:uncheckedState w14:val="2610" w14:font="MS Gothic"/>
          </w14:checkbox>
        </w:sdtPr>
        <w:sdtEndPr/>
        <w:sdtContent>
          <w:r w:rsidR="001600ED">
            <w:rPr>
              <w:rFonts w:ascii="MS Gothic" w:eastAsia="MS Gothic" w:hAnsi="MS Gothic" w:cstheme="minorHAnsi" w:hint="eastAsia"/>
            </w:rPr>
            <w:t>☐</w:t>
          </w:r>
        </w:sdtContent>
      </w:sdt>
      <w:r w:rsidR="00FF5823" w:rsidRPr="00740807">
        <w:rPr>
          <w:rFonts w:asciiTheme="minorHAnsi" w:hAnsiTheme="minorHAnsi" w:cstheme="minorHAnsi"/>
        </w:rPr>
        <w:t>Krista Francis, Peninsula</w:t>
      </w:r>
    </w:p>
    <w:p w14:paraId="19BC0B3C"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376590736"/>
          <w14:checkbox>
            <w14:checked w14:val="1"/>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FF5823" w:rsidRPr="00740807">
        <w:rPr>
          <w:rFonts w:asciiTheme="minorHAnsi" w:hAnsiTheme="minorHAnsi" w:cstheme="minorHAnsi"/>
        </w:rPr>
        <w:t xml:space="preserve">Beth Farley, Edmonds </w:t>
      </w:r>
    </w:p>
    <w:p w14:paraId="5E07CBC5"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360893188"/>
          <w14:checkbox>
            <w14:checked w14:val="0"/>
            <w14:checkedState w14:val="2612" w14:font="MS Gothic"/>
            <w14:uncheckedState w14:val="2610" w14:font="MS Gothic"/>
          </w14:checkbox>
        </w:sdtPr>
        <w:sdtEndPr/>
        <w:sdtContent>
          <w:r w:rsidR="005C7D81">
            <w:rPr>
              <w:rFonts w:ascii="MS Gothic" w:eastAsia="MS Gothic" w:hAnsi="MS Gothic" w:cstheme="minorHAnsi" w:hint="eastAsia"/>
            </w:rPr>
            <w:t>☐</w:t>
          </w:r>
        </w:sdtContent>
      </w:sdt>
      <w:r w:rsidR="00FF5823" w:rsidRPr="00740807">
        <w:rPr>
          <w:rFonts w:asciiTheme="minorHAnsi" w:hAnsiTheme="minorHAnsi" w:cstheme="minorHAnsi"/>
        </w:rPr>
        <w:t>Sabra Sand, Clark</w:t>
      </w:r>
      <w:r w:rsidR="002540A2">
        <w:rPr>
          <w:rFonts w:asciiTheme="minorHAnsi" w:hAnsiTheme="minorHAnsi" w:cstheme="minorHAnsi"/>
        </w:rPr>
        <w:t xml:space="preserve"> (Absent-Char</w:t>
      </w:r>
      <w:r w:rsidR="005C7D81">
        <w:rPr>
          <w:rFonts w:asciiTheme="minorHAnsi" w:hAnsiTheme="minorHAnsi" w:cstheme="minorHAnsi"/>
        </w:rPr>
        <w:t xml:space="preserve"> or Cheryl has</w:t>
      </w:r>
      <w:r w:rsidR="002540A2">
        <w:rPr>
          <w:rFonts w:asciiTheme="minorHAnsi" w:hAnsiTheme="minorHAnsi" w:cstheme="minorHAnsi"/>
        </w:rPr>
        <w:t xml:space="preserve"> vot</w:t>
      </w:r>
      <w:r w:rsidR="002875D2">
        <w:rPr>
          <w:rFonts w:asciiTheme="minorHAnsi" w:hAnsiTheme="minorHAnsi" w:cstheme="minorHAnsi"/>
        </w:rPr>
        <w:t>e</w:t>
      </w:r>
      <w:r w:rsidR="002540A2">
        <w:rPr>
          <w:rFonts w:asciiTheme="minorHAnsi" w:hAnsiTheme="minorHAnsi" w:cstheme="minorHAnsi"/>
        </w:rPr>
        <w:t>)</w:t>
      </w:r>
    </w:p>
    <w:p w14:paraId="6C212FA3"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621672238"/>
          <w14:checkbox>
            <w14:checked w14:val="0"/>
            <w14:checkedState w14:val="2612" w14:font="MS Gothic"/>
            <w14:uncheckedState w14:val="2610" w14:font="MS Gothic"/>
          </w14:checkbox>
        </w:sdtPr>
        <w:sdtEndPr/>
        <w:sdtContent>
          <w:r w:rsidR="001600ED">
            <w:rPr>
              <w:rFonts w:ascii="MS Gothic" w:eastAsia="MS Gothic" w:hAnsi="MS Gothic" w:cstheme="minorHAnsi" w:hint="eastAsia"/>
            </w:rPr>
            <w:t>☐</w:t>
          </w:r>
        </w:sdtContent>
      </w:sdt>
      <w:r w:rsidR="00FF5823" w:rsidRPr="00740807">
        <w:rPr>
          <w:rFonts w:asciiTheme="minorHAnsi" w:hAnsiTheme="minorHAnsi" w:cstheme="minorHAnsi"/>
        </w:rPr>
        <w:t>Chantel Black, Spokane</w:t>
      </w:r>
      <w:r w:rsidR="00661B6B">
        <w:rPr>
          <w:rFonts w:asciiTheme="minorHAnsi" w:hAnsiTheme="minorHAnsi" w:cstheme="minorHAnsi"/>
        </w:rPr>
        <w:t xml:space="preserve"> (Absent)</w:t>
      </w:r>
    </w:p>
    <w:p w14:paraId="502D6FB5" w14:textId="77777777" w:rsidR="00FF5823" w:rsidRPr="007D2B34"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515918273"/>
          <w14:checkbox>
            <w14:checked w14:val="1"/>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FF5823" w:rsidRPr="00740807">
        <w:rPr>
          <w:rFonts w:asciiTheme="minorHAnsi" w:hAnsiTheme="minorHAnsi" w:cstheme="minorHAnsi"/>
        </w:rPr>
        <w:t>Christyanna Dawson, SBCTC</w:t>
      </w:r>
    </w:p>
    <w:p w14:paraId="7A235761"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657445495"/>
          <w14:checkbox>
            <w14:checked w14:val="0"/>
            <w14:checkedState w14:val="2612" w14:font="MS Gothic"/>
            <w14:uncheckedState w14:val="2610" w14:font="MS Gothic"/>
          </w14:checkbox>
        </w:sdtPr>
        <w:sdtEndPr/>
        <w:sdtContent>
          <w:r w:rsidR="001600ED">
            <w:rPr>
              <w:rFonts w:ascii="MS Gothic" w:eastAsia="MS Gothic" w:hAnsi="MS Gothic" w:cstheme="minorHAnsi" w:hint="eastAsia"/>
            </w:rPr>
            <w:t>☐</w:t>
          </w:r>
        </w:sdtContent>
      </w:sdt>
      <w:r w:rsidR="00FF5823" w:rsidRPr="00D81461">
        <w:rPr>
          <w:rFonts w:asciiTheme="minorHAnsi" w:hAnsiTheme="minorHAnsi" w:cstheme="minorHAnsi"/>
        </w:rPr>
        <w:t>Ana Ybarra, SBCTC</w:t>
      </w:r>
      <w:r w:rsidR="00661B6B">
        <w:rPr>
          <w:rFonts w:asciiTheme="minorHAnsi" w:hAnsiTheme="minorHAnsi" w:cstheme="minorHAnsi"/>
        </w:rPr>
        <w:t xml:space="preserve"> (Absent)</w:t>
      </w:r>
    </w:p>
    <w:p w14:paraId="38DC2245"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470903394"/>
          <w14:checkbox>
            <w14:checked w14:val="1"/>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5C7D81">
        <w:rPr>
          <w:rFonts w:asciiTheme="minorHAnsi" w:hAnsiTheme="minorHAnsi" w:cstheme="minorHAnsi"/>
        </w:rPr>
        <w:t>Rebecca Clayton</w:t>
      </w:r>
      <w:r w:rsidR="00FF5823" w:rsidRPr="00740807">
        <w:rPr>
          <w:rFonts w:asciiTheme="minorHAnsi" w:hAnsiTheme="minorHAnsi" w:cstheme="minorHAnsi"/>
        </w:rPr>
        <w:t>, SBCTC</w:t>
      </w:r>
    </w:p>
    <w:p w14:paraId="701B789F"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795111671"/>
          <w14:checkbox>
            <w14:checked w14:val="0"/>
            <w14:checkedState w14:val="2612" w14:font="MS Gothic"/>
            <w14:uncheckedState w14:val="2610" w14:font="MS Gothic"/>
          </w14:checkbox>
        </w:sdtPr>
        <w:sdtEndPr/>
        <w:sdtContent>
          <w:r w:rsidR="001600ED">
            <w:rPr>
              <w:rFonts w:ascii="MS Gothic" w:eastAsia="MS Gothic" w:hAnsi="MS Gothic" w:cstheme="minorHAnsi" w:hint="eastAsia"/>
            </w:rPr>
            <w:t>☐</w:t>
          </w:r>
        </w:sdtContent>
      </w:sdt>
      <w:r w:rsidR="00FF5823" w:rsidRPr="00D81461">
        <w:rPr>
          <w:rFonts w:asciiTheme="minorHAnsi" w:hAnsiTheme="minorHAnsi" w:cstheme="minorHAnsi"/>
        </w:rPr>
        <w:t>Shon Dicks-Schlesinger</w:t>
      </w:r>
      <w:r w:rsidR="00661B6B">
        <w:rPr>
          <w:rFonts w:asciiTheme="minorHAnsi" w:hAnsiTheme="minorHAnsi" w:cstheme="minorHAnsi"/>
        </w:rPr>
        <w:t xml:space="preserve"> (Absent)</w:t>
      </w:r>
    </w:p>
    <w:p w14:paraId="68EF5782"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67684731"/>
          <w14:checkbox>
            <w14:checked w14:val="0"/>
            <w14:checkedState w14:val="2612" w14:font="MS Gothic"/>
            <w14:uncheckedState w14:val="2610" w14:font="MS Gothic"/>
          </w14:checkbox>
        </w:sdtPr>
        <w:sdtEndPr/>
        <w:sdtContent>
          <w:r w:rsidR="001600ED">
            <w:rPr>
              <w:rFonts w:ascii="MS Gothic" w:eastAsia="MS Gothic" w:hAnsi="MS Gothic" w:cstheme="minorHAnsi" w:hint="eastAsia"/>
            </w:rPr>
            <w:t>☐</w:t>
          </w:r>
        </w:sdtContent>
      </w:sdt>
      <w:r w:rsidR="00FF5823" w:rsidRPr="00740807">
        <w:rPr>
          <w:rFonts w:asciiTheme="minorHAnsi" w:hAnsiTheme="minorHAnsi" w:cstheme="minorHAnsi"/>
        </w:rPr>
        <w:t>Brian Lanier, SBCTC</w:t>
      </w:r>
      <w:r w:rsidR="00661B6B">
        <w:rPr>
          <w:rFonts w:asciiTheme="minorHAnsi" w:hAnsiTheme="minorHAnsi" w:cstheme="minorHAnsi"/>
        </w:rPr>
        <w:t xml:space="preserve"> (Absent, due to DG6-C Support)</w:t>
      </w:r>
    </w:p>
    <w:p w14:paraId="40FCF7DC"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280308092"/>
          <w14:checkbox>
            <w14:checked w14:val="0"/>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FF5823" w:rsidRPr="00D81461">
        <w:rPr>
          <w:rFonts w:asciiTheme="minorHAnsi" w:hAnsiTheme="minorHAnsi" w:cstheme="minorHAnsi"/>
        </w:rPr>
        <w:t>Sanjiv Bhagat, SBCTC</w:t>
      </w:r>
      <w:r w:rsidR="00661B6B">
        <w:rPr>
          <w:rFonts w:asciiTheme="minorHAnsi" w:hAnsiTheme="minorHAnsi" w:cstheme="minorHAnsi"/>
        </w:rPr>
        <w:t xml:space="preserve"> (</w:t>
      </w:r>
      <w:r w:rsidR="00885DA1">
        <w:rPr>
          <w:rFonts w:asciiTheme="minorHAnsi" w:hAnsiTheme="minorHAnsi" w:cstheme="minorHAnsi"/>
        </w:rPr>
        <w:t>A</w:t>
      </w:r>
      <w:r w:rsidR="00661B6B">
        <w:rPr>
          <w:rFonts w:asciiTheme="minorHAnsi" w:hAnsiTheme="minorHAnsi" w:cstheme="minorHAnsi"/>
        </w:rPr>
        <w:t>bsent)</w:t>
      </w:r>
    </w:p>
    <w:p w14:paraId="43BD8066"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793896858"/>
          <w14:checkbox>
            <w14:checked w14:val="1"/>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FF5823" w:rsidRPr="00740807">
        <w:rPr>
          <w:rFonts w:asciiTheme="minorHAnsi" w:hAnsiTheme="minorHAnsi" w:cstheme="minorHAnsi"/>
        </w:rPr>
        <w:t>Sandy Main, SBCTC</w:t>
      </w:r>
    </w:p>
    <w:p w14:paraId="57F39BD9" w14:textId="77777777" w:rsidR="00FF5823" w:rsidRPr="00740807"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842769158"/>
          <w14:checkbox>
            <w14:checked w14:val="1"/>
            <w14:checkedState w14:val="2612" w14:font="MS Gothic"/>
            <w14:uncheckedState w14:val="2610" w14:font="MS Gothic"/>
          </w14:checkbox>
        </w:sdtPr>
        <w:sdtEndPr/>
        <w:sdtContent>
          <w:r w:rsidR="0032329C">
            <w:rPr>
              <w:rFonts w:ascii="MS Gothic" w:eastAsia="MS Gothic" w:hAnsi="MS Gothic" w:cstheme="minorHAnsi" w:hint="eastAsia"/>
            </w:rPr>
            <w:t>☒</w:t>
          </w:r>
        </w:sdtContent>
      </w:sdt>
      <w:r w:rsidR="00FF5823" w:rsidRPr="00740807">
        <w:rPr>
          <w:rFonts w:asciiTheme="minorHAnsi" w:hAnsiTheme="minorHAnsi" w:cstheme="minorHAnsi"/>
        </w:rPr>
        <w:t>Venkat Gangula, SBCTC</w:t>
      </w:r>
    </w:p>
    <w:p w14:paraId="37AEC905" w14:textId="77777777" w:rsidR="00FF5823" w:rsidRPr="00FF5823" w:rsidRDefault="004A4415" w:rsidP="00FF5823">
      <w:pPr>
        <w:pStyle w:val="NoSpacing"/>
        <w:ind w:right="-330"/>
        <w:rPr>
          <w:rFonts w:asciiTheme="minorHAnsi" w:hAnsiTheme="minorHAnsi" w:cstheme="minorHAnsi"/>
        </w:rPr>
      </w:pPr>
      <w:sdt>
        <w:sdtPr>
          <w:rPr>
            <w:rFonts w:asciiTheme="minorHAnsi" w:eastAsia="MS Gothic" w:hAnsiTheme="minorHAnsi" w:cstheme="minorHAnsi"/>
          </w:rPr>
          <w:id w:val="-1693221997"/>
          <w14:checkbox>
            <w14:checked w14:val="1"/>
            <w14:checkedState w14:val="2612" w14:font="MS Gothic"/>
            <w14:uncheckedState w14:val="2610" w14:font="MS Gothic"/>
          </w14:checkbox>
        </w:sdtPr>
        <w:sdtEndPr/>
        <w:sdtContent>
          <w:r w:rsidR="00661B6B">
            <w:rPr>
              <w:rFonts w:ascii="MS Gothic" w:eastAsia="MS Gothic" w:hAnsi="MS Gothic" w:cstheme="minorHAnsi" w:hint="eastAsia"/>
            </w:rPr>
            <w:t>☒</w:t>
          </w:r>
        </w:sdtContent>
      </w:sdt>
      <w:r w:rsidR="00FF5823" w:rsidRPr="00740807">
        <w:rPr>
          <w:rFonts w:asciiTheme="minorHAnsi" w:hAnsiTheme="minorHAnsi" w:cstheme="minorHAnsi"/>
        </w:rPr>
        <w:t>Carmen McKenzie, SBCTC</w:t>
      </w:r>
    </w:p>
    <w:p w14:paraId="4762A1F4" w14:textId="77777777" w:rsidR="000A64E0" w:rsidRDefault="000A64E0" w:rsidP="00FE0FAE">
      <w:pPr>
        <w:pStyle w:val="Heading3"/>
        <w:ind w:left="450" w:right="-60"/>
        <w:rPr>
          <w:color w:val="000000"/>
        </w:rPr>
      </w:pPr>
      <w:r>
        <w:br w:type="column"/>
      </w:r>
      <w:r>
        <w:t>Non-Voting Members</w:t>
      </w:r>
    </w:p>
    <w:p w14:paraId="2DEBDF04" w14:textId="77777777" w:rsidR="002B695E" w:rsidRPr="00837632" w:rsidRDefault="004A4415" w:rsidP="001600E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408439"/>
          <w14:checkbox>
            <w14:checked w14:val="1"/>
            <w14:checkedState w14:val="2612" w14:font="MS Gothic"/>
            <w14:uncheckedState w14:val="2610" w14:font="MS Gothic"/>
          </w14:checkbox>
        </w:sdtPr>
        <w:sdtEndPr/>
        <w:sdtContent>
          <w:r w:rsidR="00661B6B">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Christy Campbell, SBCTC</w:t>
      </w:r>
    </w:p>
    <w:p w14:paraId="4CD759F8" w14:textId="77777777" w:rsidR="00FF5823" w:rsidRPr="00FF5823" w:rsidRDefault="004A4415"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34614731"/>
          <w14:checkbox>
            <w14:checked w14:val="1"/>
            <w14:checkedState w14:val="2612" w14:font="MS Gothic"/>
            <w14:uncheckedState w14:val="2610" w14:font="MS Gothic"/>
          </w14:checkbox>
        </w:sdtPr>
        <w:sdtEndPr/>
        <w:sdtContent>
          <w:r w:rsidR="00661B6B">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 xml:space="preserve">Tara Keen, SBCTC </w:t>
      </w:r>
    </w:p>
    <w:p w14:paraId="7CA35DCD" w14:textId="77777777" w:rsidR="009F2B8D" w:rsidRDefault="004A4415" w:rsidP="001600E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469091410"/>
          <w14:checkbox>
            <w14:checked w14:val="0"/>
            <w14:checkedState w14:val="2612" w14:font="MS Gothic"/>
            <w14:uncheckedState w14:val="2610" w14:font="MS Gothic"/>
          </w14:checkbox>
        </w:sdtPr>
        <w:sdtEndPr/>
        <w:sdtContent>
          <w:r w:rsidR="005C7D81">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Cheryl Fritz, Wenatchee</w:t>
      </w:r>
    </w:p>
    <w:p w14:paraId="22527218" w14:textId="77777777" w:rsidR="009B4E41" w:rsidRPr="00D81461" w:rsidRDefault="00661B6B" w:rsidP="001600ED">
      <w:pPr>
        <w:pStyle w:val="NoSpacing"/>
        <w:ind w:left="450" w:right="-1140"/>
        <w:rPr>
          <w:rFonts w:asciiTheme="minorHAnsi" w:hAnsiTheme="minorHAnsi" w:cstheme="minorHAnsi"/>
          <w:sz w:val="22"/>
          <w:szCs w:val="22"/>
        </w:rPr>
      </w:pPr>
      <w:r>
        <w:rPr>
          <w:rFonts w:asciiTheme="minorHAnsi" w:hAnsiTheme="minorHAnsi" w:cstheme="minorHAnsi"/>
          <w:sz w:val="22"/>
          <w:szCs w:val="22"/>
        </w:rPr>
        <w:t>(Absent)</w:t>
      </w:r>
    </w:p>
    <w:p w14:paraId="4FEFB67E" w14:textId="77777777" w:rsidR="004D68D1" w:rsidRPr="00D81461" w:rsidRDefault="004A4415"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292792800"/>
          <w14:checkbox>
            <w14:checked w14:val="1"/>
            <w14:checkedState w14:val="2612" w14:font="MS Gothic"/>
            <w14:uncheckedState w14:val="2610" w14:font="MS Gothic"/>
          </w14:checkbox>
        </w:sdtPr>
        <w:sdtEndPr/>
        <w:sdtContent>
          <w:r w:rsidR="00661B6B">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Charlene Rios, Big Bend</w:t>
      </w:r>
    </w:p>
    <w:p w14:paraId="3A38ED52" w14:textId="77777777" w:rsidR="0019743D" w:rsidRPr="00FF5823" w:rsidRDefault="004A4415" w:rsidP="000C3EE6">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42658704"/>
          <w14:checkbox>
            <w14:checked w14:val="1"/>
            <w14:checkedState w14:val="2612" w14:font="MS Gothic"/>
            <w14:uncheckedState w14:val="2610" w14:font="MS Gothic"/>
          </w14:checkbox>
        </w:sdtPr>
        <w:sdtEndPr/>
        <w:sdtContent>
          <w:r w:rsidR="00661B6B">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Dani Bundy, SBCTC</w:t>
      </w:r>
    </w:p>
    <w:p w14:paraId="34F52BB2" w14:textId="77777777" w:rsidR="00FF5823" w:rsidRPr="00FF5823" w:rsidRDefault="004A4415" w:rsidP="005C7D81">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89847198"/>
          <w14:checkbox>
            <w14:checked w14:val="1"/>
            <w14:checkedState w14:val="2612" w14:font="MS Gothic"/>
            <w14:uncheckedState w14:val="2610" w14:font="MS Gothic"/>
          </w14:checkbox>
        </w:sdtPr>
        <w:sdtEndPr/>
        <w:sdtContent>
          <w:r w:rsidR="0032329C">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Roger Curry, SBCTC</w:t>
      </w:r>
    </w:p>
    <w:p w14:paraId="3C9A1B63" w14:textId="77777777" w:rsidR="00837632" w:rsidRPr="00FF5823" w:rsidRDefault="004A4415" w:rsidP="001600E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590199098"/>
          <w14:checkbox>
            <w14:checked w14:val="1"/>
            <w14:checkedState w14:val="2612" w14:font="MS Gothic"/>
            <w14:uncheckedState w14:val="2610" w14:font="MS Gothic"/>
          </w14:checkbox>
        </w:sdtPr>
        <w:sdtEndPr/>
        <w:sdtContent>
          <w:r w:rsidR="00661B6B">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Janelle Runyon, SBCTC</w:t>
      </w:r>
    </w:p>
    <w:p w14:paraId="7F1988FE" w14:textId="77777777" w:rsidR="00FF5823" w:rsidRPr="00FF5823" w:rsidRDefault="004A4415"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250658340"/>
          <w14:checkbox>
            <w14:checked w14:val="1"/>
            <w14:checkedState w14:val="2612" w14:font="MS Gothic"/>
            <w14:uncheckedState w14:val="2610" w14:font="MS Gothic"/>
          </w14:checkbox>
        </w:sdtPr>
        <w:sdtEndPr/>
        <w:sdtContent>
          <w:r w:rsidR="0032329C">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Reuth Kim, SBCT</w:t>
      </w:r>
      <w:r w:rsidR="00416C8D">
        <w:rPr>
          <w:rFonts w:asciiTheme="minorHAnsi" w:hAnsiTheme="minorHAnsi" w:cstheme="minorHAnsi"/>
          <w:sz w:val="22"/>
          <w:szCs w:val="22"/>
        </w:rPr>
        <w:t>C</w:t>
      </w:r>
    </w:p>
    <w:p w14:paraId="11A964EC" w14:textId="77777777" w:rsidR="00FF5823" w:rsidRDefault="004A4415" w:rsidP="00FF5823">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17104490"/>
          <w14:checkbox>
            <w14:checked w14:val="1"/>
            <w14:checkedState w14:val="2612" w14:font="MS Gothic"/>
            <w14:uncheckedState w14:val="2610" w14:font="MS Gothic"/>
          </w14:checkbox>
        </w:sdtPr>
        <w:sdtEndPr/>
        <w:sdtContent>
          <w:r w:rsidR="0032329C">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Kelly Barton</w:t>
      </w:r>
      <w:r w:rsidR="00285ACF">
        <w:rPr>
          <w:rFonts w:asciiTheme="minorHAnsi" w:hAnsiTheme="minorHAnsi" w:cstheme="minorHAnsi"/>
          <w:sz w:val="22"/>
          <w:szCs w:val="22"/>
        </w:rPr>
        <w:t>/Alexa</w:t>
      </w:r>
    </w:p>
    <w:p w14:paraId="2A9173E6" w14:textId="77777777" w:rsidR="00285ACF" w:rsidRPr="00FF5823" w:rsidRDefault="00285ACF"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Mercado-Curtis</w:t>
      </w:r>
    </w:p>
    <w:p w14:paraId="291800F1" w14:textId="77777777" w:rsidR="005F6074" w:rsidRPr="00661B6B" w:rsidRDefault="004A4415" w:rsidP="00661B6B">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07811153"/>
          <w14:checkbox>
            <w14:checked w14:val="1"/>
            <w14:checkedState w14:val="2612" w14:font="MS Gothic"/>
            <w14:uncheckedState w14:val="2610" w14:font="MS Gothic"/>
          </w14:checkbox>
        </w:sdtPr>
        <w:sdtEndPr/>
        <w:sdtContent>
          <w:r w:rsidR="0032329C">
            <w:rPr>
              <w:rFonts w:ascii="MS Gothic" w:eastAsia="MS Gothic" w:hAnsi="MS Gothic" w:cstheme="minorHAnsi" w:hint="eastAsia"/>
              <w:sz w:val="22"/>
              <w:szCs w:val="22"/>
            </w:rPr>
            <w:t>☒</w:t>
          </w:r>
        </w:sdtContent>
      </w:sdt>
      <w:r w:rsidR="001A7E9E">
        <w:rPr>
          <w:rFonts w:asciiTheme="minorHAnsi" w:hAnsiTheme="minorHAnsi" w:cstheme="minorHAnsi"/>
          <w:sz w:val="22"/>
          <w:szCs w:val="22"/>
        </w:rPr>
        <w:t>Shel</w:t>
      </w:r>
      <w:r w:rsidR="00CA40B4">
        <w:rPr>
          <w:rFonts w:asciiTheme="minorHAnsi" w:hAnsiTheme="minorHAnsi" w:cstheme="minorHAnsi"/>
          <w:sz w:val="22"/>
          <w:szCs w:val="22"/>
        </w:rPr>
        <w:t>i</w:t>
      </w:r>
      <w:r w:rsidR="001A7E9E">
        <w:rPr>
          <w:rFonts w:asciiTheme="minorHAnsi" w:hAnsiTheme="minorHAnsi" w:cstheme="minorHAnsi"/>
          <w:sz w:val="22"/>
          <w:szCs w:val="22"/>
        </w:rPr>
        <w:t>a Sloan</w:t>
      </w:r>
    </w:p>
    <w:p w14:paraId="18E8F4D8" w14:textId="77777777" w:rsidR="000A64E0" w:rsidRDefault="000A64E0" w:rsidP="000A64E0">
      <w:pPr>
        <w:widowControl w:val="0"/>
        <w:pBdr>
          <w:top w:val="nil"/>
          <w:left w:val="nil"/>
          <w:bottom w:val="nil"/>
          <w:right w:val="nil"/>
          <w:between w:val="nil"/>
        </w:pBdr>
        <w:spacing w:before="0" w:after="0"/>
        <w:rPr>
          <w:b/>
          <w:sz w:val="32"/>
          <w:szCs w:val="32"/>
        </w:rPr>
        <w:sectPr w:rsidR="000A64E0" w:rsidSect="00FE0FAE">
          <w:type w:val="continuous"/>
          <w:pgSz w:w="12240" w:h="15840"/>
          <w:pgMar w:top="1152" w:right="1440" w:bottom="1152" w:left="1440" w:header="720" w:footer="720" w:gutter="0"/>
          <w:cols w:num="3" w:space="180" w:equalWidth="0">
            <w:col w:w="2640" w:space="720"/>
            <w:col w:w="2640" w:space="720"/>
            <w:col w:w="2640" w:space="0"/>
          </w:cols>
        </w:sectPr>
      </w:pPr>
      <w:r>
        <w:br w:type="page"/>
      </w:r>
    </w:p>
    <w:p w14:paraId="3C05CD66" w14:textId="77777777" w:rsidR="000A64E0" w:rsidRDefault="000A64E0" w:rsidP="000A64E0">
      <w:pPr>
        <w:pStyle w:val="Heading2"/>
      </w:pPr>
      <w:r>
        <w:lastRenderedPageBreak/>
        <w:t>Meeting Minutes</w:t>
      </w:r>
    </w:p>
    <w:p w14:paraId="45A58E1B" w14:textId="77777777" w:rsidR="00702F7D" w:rsidRPr="00702F7D" w:rsidRDefault="00702F7D" w:rsidP="00702F7D">
      <w:r>
        <w:t>Meeting was called to order at</w:t>
      </w:r>
      <w:r w:rsidR="004B4630">
        <w:t xml:space="preserve"> </w:t>
      </w:r>
      <w:r w:rsidR="00557D9B">
        <w:t>10:0</w:t>
      </w:r>
      <w:r w:rsidR="00661B6B">
        <w:t>3</w:t>
      </w:r>
      <w:r w:rsidR="00557D9B">
        <w:t>am</w:t>
      </w:r>
    </w:p>
    <w:p w14:paraId="7B4989A8" w14:textId="77777777" w:rsidR="000A64E0" w:rsidRDefault="00542183" w:rsidP="000A64E0">
      <w:pPr>
        <w:pStyle w:val="Heading3"/>
      </w:pPr>
      <w:r>
        <w:t xml:space="preserve">Review </w:t>
      </w:r>
      <w:r w:rsidR="008A72E7">
        <w:t xml:space="preserve">&amp; Approve </w:t>
      </w:r>
      <w:r>
        <w:t>Meeting Minutes from</w:t>
      </w:r>
      <w:r w:rsidR="00A42F7D">
        <w:t xml:space="preserve"> </w:t>
      </w:r>
      <w:r w:rsidR="00661B6B">
        <w:t>April 13</w:t>
      </w:r>
      <w:r w:rsidR="00A20346">
        <w:t>, 2022</w:t>
      </w:r>
    </w:p>
    <w:p w14:paraId="4F32E8CB" w14:textId="77777777" w:rsidR="00E16E35" w:rsidRPr="004B4630" w:rsidRDefault="002A5DFE" w:rsidP="008A72E7">
      <w:pPr>
        <w:pStyle w:val="BodyCopy"/>
        <w:rPr>
          <w:rFonts w:asciiTheme="minorHAnsi" w:hAnsiTheme="minorHAnsi" w:cstheme="minorHAnsi"/>
        </w:rPr>
      </w:pPr>
      <w:r>
        <w:rPr>
          <w:rFonts w:asciiTheme="minorHAnsi" w:hAnsiTheme="minorHAnsi" w:cstheme="minorHAnsi"/>
        </w:rPr>
        <w:t xml:space="preserve">There were no </w:t>
      </w:r>
      <w:r w:rsidR="00B873EF">
        <w:rPr>
          <w:rFonts w:asciiTheme="minorHAnsi" w:hAnsiTheme="minorHAnsi" w:cstheme="minorHAnsi"/>
        </w:rPr>
        <w:t xml:space="preserve">objections to </w:t>
      </w:r>
      <w:r>
        <w:rPr>
          <w:rFonts w:asciiTheme="minorHAnsi" w:hAnsiTheme="minorHAnsi" w:cstheme="minorHAnsi"/>
        </w:rPr>
        <w:t xml:space="preserve">the </w:t>
      </w:r>
      <w:r w:rsidR="001600ED">
        <w:rPr>
          <w:rFonts w:asciiTheme="minorHAnsi" w:hAnsiTheme="minorHAnsi" w:cstheme="minorHAnsi"/>
        </w:rPr>
        <w:t>April 13</w:t>
      </w:r>
      <w:r w:rsidR="00A20346">
        <w:rPr>
          <w:rFonts w:asciiTheme="minorHAnsi" w:hAnsiTheme="minorHAnsi" w:cstheme="minorHAnsi"/>
        </w:rPr>
        <w:t>, 2022,</w:t>
      </w:r>
      <w:r>
        <w:rPr>
          <w:rFonts w:asciiTheme="minorHAnsi" w:hAnsiTheme="minorHAnsi" w:cstheme="minorHAnsi"/>
        </w:rPr>
        <w:t xml:space="preserve"> meeting minutes, they were approved by consensus.</w:t>
      </w:r>
    </w:p>
    <w:p w14:paraId="6F1989D6" w14:textId="77777777" w:rsidR="00721CE2" w:rsidRDefault="00721CE2" w:rsidP="0025562D">
      <w:pPr>
        <w:pStyle w:val="Heading3"/>
      </w:pPr>
      <w:r>
        <w:t>Enhancement Requests (ER)</w:t>
      </w:r>
    </w:p>
    <w:p w14:paraId="41C9CBA1" w14:textId="77777777" w:rsidR="0079322F" w:rsidRDefault="0079322F" w:rsidP="0079322F">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885DA1">
        <w:rPr>
          <w:rFonts w:asciiTheme="minorHAnsi" w:hAnsiTheme="minorHAnsi" w:cstheme="minorHAnsi"/>
        </w:rPr>
        <w:t>3:32 – 3:32</w:t>
      </w:r>
    </w:p>
    <w:p w14:paraId="7595C71C" w14:textId="77777777" w:rsidR="00885DA1" w:rsidRDefault="00885DA1" w:rsidP="0079322F">
      <w:pPr>
        <w:pStyle w:val="BodyCopy"/>
        <w:rPr>
          <w:rFonts w:asciiTheme="minorHAnsi" w:hAnsiTheme="minorHAnsi" w:cstheme="minorHAnsi"/>
        </w:rPr>
      </w:pPr>
      <w:r>
        <w:rPr>
          <w:rFonts w:asciiTheme="minorHAnsi" w:hAnsiTheme="minorHAnsi" w:cstheme="minorHAnsi"/>
        </w:rPr>
        <w:t>There are no ER’s today</w:t>
      </w:r>
    </w:p>
    <w:p w14:paraId="0E048565" w14:textId="77777777" w:rsidR="001600ED" w:rsidRDefault="001600ED" w:rsidP="00BB160E">
      <w:pPr>
        <w:pStyle w:val="Heading3"/>
      </w:pPr>
      <w:r>
        <w:t>DG6-C Go-Live Update</w:t>
      </w:r>
    </w:p>
    <w:p w14:paraId="5E7E2FDB" w14:textId="77777777" w:rsidR="001600ED" w:rsidRDefault="001600ED" w:rsidP="001600ED">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885DA1">
        <w:rPr>
          <w:rFonts w:asciiTheme="minorHAnsi" w:hAnsiTheme="minorHAnsi" w:cstheme="minorHAnsi"/>
        </w:rPr>
        <w:t xml:space="preserve">3:41 </w:t>
      </w:r>
      <w:r w:rsidR="005D5FA4">
        <w:rPr>
          <w:rFonts w:asciiTheme="minorHAnsi" w:hAnsiTheme="minorHAnsi" w:cstheme="minorHAnsi"/>
        </w:rPr>
        <w:t>–</w:t>
      </w:r>
      <w:r w:rsidR="00885DA1">
        <w:rPr>
          <w:rFonts w:asciiTheme="minorHAnsi" w:hAnsiTheme="minorHAnsi" w:cstheme="minorHAnsi"/>
        </w:rPr>
        <w:t xml:space="preserve"> </w:t>
      </w:r>
      <w:r w:rsidR="005D5FA4">
        <w:rPr>
          <w:rFonts w:asciiTheme="minorHAnsi" w:hAnsiTheme="minorHAnsi" w:cstheme="minorHAnsi"/>
        </w:rPr>
        <w:t>17:09</w:t>
      </w:r>
    </w:p>
    <w:p w14:paraId="29FEDF4B" w14:textId="77777777" w:rsidR="001600ED" w:rsidRDefault="00885DA1" w:rsidP="001600ED">
      <w:r w:rsidRPr="0096260E">
        <w:rPr>
          <w:b/>
        </w:rPr>
        <w:t>Christy</w:t>
      </w:r>
      <w:r>
        <w:t>:  The last three colleges have gone live in the system</w:t>
      </w:r>
      <w:r w:rsidR="0090227E">
        <w:t>.  I</w:t>
      </w:r>
      <w:r>
        <w:t xml:space="preserve">t was a really good weekend and validation by the colleges and </w:t>
      </w:r>
      <w:r w:rsidR="0090227E">
        <w:t xml:space="preserve">their </w:t>
      </w:r>
      <w:r>
        <w:t>eagerness to be part of the ctcLink family.  From Christy’s perspective the team did an amazing job!</w:t>
      </w:r>
    </w:p>
    <w:p w14:paraId="31C907F4" w14:textId="77777777" w:rsidR="00885DA1" w:rsidRDefault="00885DA1" w:rsidP="001600ED">
      <w:r w:rsidRPr="0096260E">
        <w:rPr>
          <w:b/>
        </w:rPr>
        <w:t>Reuth</w:t>
      </w:r>
      <w:r>
        <w:t>:  It’s a great pleasure to be able to help with the Go-Live weekend activities in managing the schedule</w:t>
      </w:r>
      <w:r w:rsidR="0090227E">
        <w:t xml:space="preserve">.  She </w:t>
      </w:r>
      <w:r>
        <w:t xml:space="preserve">gave </w:t>
      </w:r>
      <w:r w:rsidR="00B23415">
        <w:t>kudos</w:t>
      </w:r>
      <w:r>
        <w:t xml:space="preserve"> to the Functional Team Members and awesome Technical Team Members led by Bhuvana, Venkat and others, they’re amazing!  Being the last deployment group there</w:t>
      </w:r>
      <w:r w:rsidR="00B23415">
        <w:t xml:space="preserve"> was a little different type of pressure, lots of high stakes.  Couldn’t be prouder of the team and colleges.</w:t>
      </w:r>
    </w:p>
    <w:p w14:paraId="0842EEF7" w14:textId="77777777" w:rsidR="00B23415" w:rsidRDefault="00B23415" w:rsidP="001600ED">
      <w:r w:rsidRPr="0096260E">
        <w:rPr>
          <w:b/>
        </w:rPr>
        <w:t>Tara</w:t>
      </w:r>
      <w:r>
        <w:t>:  It was an excellent conversion execution, great metrics from an enrollment completion standpoint, have it down to a science and finished two hours ahead of time!  Everybody knew their role and did their part and exciting to see the maturity that has been developed over the years on the team.  It was bittersweet.</w:t>
      </w:r>
    </w:p>
    <w:p w14:paraId="0AD62C9C" w14:textId="77777777" w:rsidR="00B23415" w:rsidRDefault="00B23415" w:rsidP="001600ED">
      <w:r w:rsidRPr="0096260E">
        <w:rPr>
          <w:b/>
        </w:rPr>
        <w:t>Janelle</w:t>
      </w:r>
      <w:r>
        <w:t>:  Bitterswee</w:t>
      </w:r>
      <w:r w:rsidR="002D7A8E">
        <w:t xml:space="preserve">ts, </w:t>
      </w:r>
      <w:r w:rsidR="0096260E">
        <w:t>i</w:t>
      </w:r>
      <w:r w:rsidR="002D7A8E">
        <w:t>n awe of the team</w:t>
      </w:r>
      <w:r w:rsidR="0096260E">
        <w:t>, so seamless!</w:t>
      </w:r>
    </w:p>
    <w:p w14:paraId="557A1CF6" w14:textId="77777777" w:rsidR="0096260E" w:rsidRDefault="0096260E" w:rsidP="001600ED">
      <w:r w:rsidRPr="0096260E">
        <w:rPr>
          <w:b/>
        </w:rPr>
        <w:t>Christyanna</w:t>
      </w:r>
      <w:r>
        <w:t>:  FIN room was very quiet but really great questions being asked.  First time that two of the three colleges said “I’m done”!  That was the first time that ever happened.  Bittersweet weekend.</w:t>
      </w:r>
    </w:p>
    <w:p w14:paraId="48B5DD5D" w14:textId="77777777" w:rsidR="0096260E" w:rsidRPr="001600ED" w:rsidRDefault="0096260E" w:rsidP="001600ED">
      <w:r w:rsidRPr="0096260E">
        <w:rPr>
          <w:b/>
        </w:rPr>
        <w:t>Pat D</w:t>
      </w:r>
      <w:r>
        <w:t>:  The system as a whole can go through some stabilization and that we as a system can now move forward, it’s not just about my college or your college, it’s about a system. Amazed how this all got pulled off</w:t>
      </w:r>
      <w:r w:rsidR="005D5FA4">
        <w:t>!</w:t>
      </w:r>
    </w:p>
    <w:p w14:paraId="03FA0404" w14:textId="77777777" w:rsidR="001600ED" w:rsidRDefault="001600ED" w:rsidP="00BB160E">
      <w:pPr>
        <w:pStyle w:val="Heading3"/>
      </w:pPr>
      <w:r>
        <w:t>New Governance Updates:</w:t>
      </w:r>
    </w:p>
    <w:p w14:paraId="2978CF04" w14:textId="77777777" w:rsidR="001600ED" w:rsidRDefault="002A00CC" w:rsidP="001600ED">
      <w:pPr>
        <w:pStyle w:val="BodyCopy"/>
        <w:rPr>
          <w:rFonts w:asciiTheme="minorHAnsi" w:hAnsiTheme="minorHAnsi" w:cstheme="minorHAnsi"/>
        </w:rPr>
      </w:pPr>
      <w:r w:rsidRPr="002A00CC">
        <w:rPr>
          <w:rFonts w:asciiTheme="minorHAnsi" w:hAnsiTheme="minorHAnsi" w:cstheme="minorHAnsi"/>
          <w:b/>
        </w:rPr>
        <w:t>1</w:t>
      </w:r>
      <w:r w:rsidRPr="002A00CC">
        <w:rPr>
          <w:rFonts w:asciiTheme="minorHAnsi" w:hAnsiTheme="minorHAnsi" w:cstheme="minorHAnsi"/>
          <w:b/>
          <w:vertAlign w:val="superscript"/>
        </w:rPr>
        <w:t>st</w:t>
      </w:r>
      <w:r w:rsidRPr="002A00CC">
        <w:rPr>
          <w:rFonts w:asciiTheme="minorHAnsi" w:hAnsiTheme="minorHAnsi" w:cstheme="minorHAnsi"/>
          <w:b/>
        </w:rPr>
        <w:t xml:space="preserve"> Recording</w:t>
      </w:r>
      <w:r>
        <w:rPr>
          <w:rFonts w:asciiTheme="minorHAnsi" w:hAnsiTheme="minorHAnsi" w:cstheme="minorHAnsi"/>
        </w:rPr>
        <w:t xml:space="preserve">: </w:t>
      </w:r>
      <w:r w:rsidR="001600ED" w:rsidRPr="00623278">
        <w:rPr>
          <w:rFonts w:asciiTheme="minorHAnsi" w:hAnsiTheme="minorHAnsi" w:cstheme="minorHAnsi"/>
        </w:rPr>
        <w:t>Web</w:t>
      </w:r>
      <w:r w:rsidR="001600ED">
        <w:rPr>
          <w:rFonts w:asciiTheme="minorHAnsi" w:hAnsiTheme="minorHAnsi" w:cstheme="minorHAnsi"/>
        </w:rPr>
        <w:t>e</w:t>
      </w:r>
      <w:r w:rsidR="001600ED" w:rsidRPr="00623278">
        <w:rPr>
          <w:rFonts w:asciiTheme="minorHAnsi" w:hAnsiTheme="minorHAnsi" w:cstheme="minorHAnsi"/>
        </w:rPr>
        <w:t>x Recording</w:t>
      </w:r>
      <w:r w:rsidR="001600ED">
        <w:rPr>
          <w:rFonts w:asciiTheme="minorHAnsi" w:hAnsiTheme="minorHAnsi" w:cstheme="minorHAnsi"/>
        </w:rPr>
        <w:t xml:space="preserve"> Time </w:t>
      </w:r>
      <w:r w:rsidR="005D5FA4">
        <w:rPr>
          <w:rFonts w:asciiTheme="minorHAnsi" w:hAnsiTheme="minorHAnsi" w:cstheme="minorHAnsi"/>
        </w:rPr>
        <w:t xml:space="preserve">17:23 </w:t>
      </w:r>
      <w:r>
        <w:rPr>
          <w:rFonts w:asciiTheme="minorHAnsi" w:hAnsiTheme="minorHAnsi" w:cstheme="minorHAnsi"/>
        </w:rPr>
        <w:t>–</w:t>
      </w:r>
      <w:r w:rsidR="005D5FA4">
        <w:rPr>
          <w:rFonts w:asciiTheme="minorHAnsi" w:hAnsiTheme="minorHAnsi" w:cstheme="minorHAnsi"/>
        </w:rPr>
        <w:t xml:space="preserve"> </w:t>
      </w:r>
      <w:r>
        <w:rPr>
          <w:rFonts w:asciiTheme="minorHAnsi" w:hAnsiTheme="minorHAnsi" w:cstheme="minorHAnsi"/>
        </w:rPr>
        <w:t>1:01:48 (stopped to let Dani and Sandy do their presentation</w:t>
      </w:r>
      <w:r w:rsidR="0068136F">
        <w:rPr>
          <w:rFonts w:asciiTheme="minorHAnsi" w:hAnsiTheme="minorHAnsi" w:cstheme="minorHAnsi"/>
        </w:rPr>
        <w:t>s</w:t>
      </w:r>
      <w:r>
        <w:rPr>
          <w:rFonts w:asciiTheme="minorHAnsi" w:hAnsiTheme="minorHAnsi" w:cstheme="minorHAnsi"/>
        </w:rPr>
        <w:t>)</w:t>
      </w:r>
    </w:p>
    <w:p w14:paraId="1AAAA3D2" w14:textId="77777777" w:rsidR="002A00CC" w:rsidRDefault="002A00CC" w:rsidP="001600ED">
      <w:pPr>
        <w:pStyle w:val="BodyCopy"/>
        <w:rPr>
          <w:rFonts w:asciiTheme="minorHAnsi" w:hAnsiTheme="minorHAnsi" w:cstheme="minorHAnsi"/>
        </w:rPr>
      </w:pPr>
      <w:r w:rsidRPr="002A00CC">
        <w:rPr>
          <w:rFonts w:asciiTheme="minorHAnsi" w:hAnsiTheme="minorHAnsi" w:cstheme="minorHAnsi"/>
          <w:b/>
        </w:rPr>
        <w:t>2</w:t>
      </w:r>
      <w:r w:rsidRPr="002A00CC">
        <w:rPr>
          <w:rFonts w:asciiTheme="minorHAnsi" w:hAnsiTheme="minorHAnsi" w:cstheme="minorHAnsi"/>
          <w:b/>
          <w:vertAlign w:val="superscript"/>
        </w:rPr>
        <w:t>nd</w:t>
      </w:r>
      <w:r w:rsidRPr="002A00CC">
        <w:rPr>
          <w:rFonts w:asciiTheme="minorHAnsi" w:hAnsiTheme="minorHAnsi" w:cstheme="minorHAnsi"/>
          <w:b/>
        </w:rPr>
        <w:t xml:space="preserve"> Recording</w:t>
      </w:r>
      <w:r>
        <w:rPr>
          <w:rFonts w:asciiTheme="minorHAnsi" w:hAnsiTheme="minorHAnsi" w:cstheme="minorHAnsi"/>
        </w:rPr>
        <w:t xml:space="preserve">: Webex Recording Time </w:t>
      </w:r>
      <w:r w:rsidR="0090227E">
        <w:rPr>
          <w:rFonts w:asciiTheme="minorHAnsi" w:hAnsiTheme="minorHAnsi" w:cstheme="minorHAnsi"/>
        </w:rPr>
        <w:t>1:19:51 – 1:56:00</w:t>
      </w:r>
    </w:p>
    <w:p w14:paraId="1F5B8130" w14:textId="77777777" w:rsidR="001600ED" w:rsidRPr="009D7C38" w:rsidRDefault="004018C9" w:rsidP="009D7C38">
      <w:pPr>
        <w:pStyle w:val="ListParagraph"/>
        <w:numPr>
          <w:ilvl w:val="0"/>
          <w:numId w:val="28"/>
        </w:numPr>
        <w:rPr>
          <w:rFonts w:asciiTheme="minorHAnsi" w:hAnsiTheme="minorHAnsi" w:cstheme="minorHAnsi"/>
        </w:rPr>
      </w:pPr>
      <w:r>
        <w:t>This session was lengthy</w:t>
      </w:r>
      <w:r w:rsidR="0090227E">
        <w:t xml:space="preserve"> and was split into two sessions.  </w:t>
      </w:r>
      <w:r w:rsidR="0068136F">
        <w:t xml:space="preserve">First session Tara went over the Newly Adopted Program Guiding Principles, New WG Charter, and STAC Charter.  Please go to Webex recording time </w:t>
      </w:r>
      <w:r w:rsidR="002A00CC" w:rsidRPr="009D7C38">
        <w:rPr>
          <w:rFonts w:asciiTheme="minorHAnsi" w:hAnsiTheme="minorHAnsi" w:cstheme="minorHAnsi"/>
        </w:rPr>
        <w:t>17:23 – 1:01:4</w:t>
      </w:r>
      <w:r w:rsidR="0068136F" w:rsidRPr="009D7C38">
        <w:rPr>
          <w:rFonts w:asciiTheme="minorHAnsi" w:hAnsiTheme="minorHAnsi" w:cstheme="minorHAnsi"/>
        </w:rPr>
        <w:t>8 to listen and see the documents that Tara discussed.</w:t>
      </w:r>
    </w:p>
    <w:p w14:paraId="1477D65F" w14:textId="77777777" w:rsidR="0068136F" w:rsidRDefault="0068136F">
      <w:pPr>
        <w:spacing w:before="60" w:line="240" w:lineRule="atLeast"/>
      </w:pPr>
      <w:r>
        <w:br w:type="page"/>
      </w:r>
    </w:p>
    <w:p w14:paraId="5467BC5F" w14:textId="77777777" w:rsidR="0068136F" w:rsidRPr="001600ED" w:rsidRDefault="0068136F" w:rsidP="009D7C38">
      <w:pPr>
        <w:ind w:left="360"/>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17:23 – 1:01:48</w:t>
      </w:r>
    </w:p>
    <w:p w14:paraId="2AB27BC1" w14:textId="77777777" w:rsidR="001600ED" w:rsidRPr="009D7C38" w:rsidRDefault="001600ED" w:rsidP="009D7C38">
      <w:pPr>
        <w:pStyle w:val="ListParagraph"/>
        <w:numPr>
          <w:ilvl w:val="0"/>
          <w:numId w:val="29"/>
        </w:numPr>
        <w:spacing w:before="0" w:after="0" w:line="240" w:lineRule="auto"/>
        <w:jc w:val="both"/>
        <w:rPr>
          <w:rFonts w:ascii="Calibri" w:hAnsi="Calibri" w:cs="Calibri"/>
        </w:rPr>
      </w:pPr>
      <w:r w:rsidRPr="009D7C38">
        <w:rPr>
          <w:rFonts w:ascii="Calibri" w:hAnsi="Calibri" w:cs="Calibri"/>
        </w:rPr>
        <w:t>Newly Adopted Program Guiding Principles</w:t>
      </w:r>
    </w:p>
    <w:p w14:paraId="1C425C87" w14:textId="77777777" w:rsidR="001600ED" w:rsidRPr="009D7C38" w:rsidRDefault="001600ED" w:rsidP="009D7C38">
      <w:pPr>
        <w:pStyle w:val="ListParagraph"/>
        <w:numPr>
          <w:ilvl w:val="0"/>
          <w:numId w:val="29"/>
        </w:numPr>
        <w:spacing w:before="0" w:after="0" w:line="240" w:lineRule="auto"/>
        <w:jc w:val="both"/>
        <w:rPr>
          <w:rFonts w:ascii="Calibri" w:hAnsi="Calibri" w:cs="Calibri"/>
        </w:rPr>
      </w:pPr>
      <w:r w:rsidRPr="009D7C38">
        <w:rPr>
          <w:rFonts w:ascii="Calibri" w:hAnsi="Calibri" w:cs="Calibri"/>
        </w:rPr>
        <w:t>New WG Charter</w:t>
      </w:r>
    </w:p>
    <w:p w14:paraId="38E47079" w14:textId="77777777" w:rsidR="001600ED" w:rsidRPr="009D7C38" w:rsidRDefault="001600ED" w:rsidP="009D7C38">
      <w:pPr>
        <w:pStyle w:val="ListParagraph"/>
        <w:numPr>
          <w:ilvl w:val="0"/>
          <w:numId w:val="29"/>
        </w:numPr>
        <w:spacing w:before="0" w:after="0" w:line="240" w:lineRule="auto"/>
        <w:jc w:val="both"/>
        <w:rPr>
          <w:rFonts w:ascii="Calibri" w:hAnsi="Calibri" w:cs="Calibri"/>
        </w:rPr>
      </w:pPr>
      <w:r w:rsidRPr="009D7C38">
        <w:rPr>
          <w:rFonts w:ascii="Calibri" w:hAnsi="Calibri" w:cs="Calibri"/>
        </w:rPr>
        <w:t>STAC Charter</w:t>
      </w:r>
      <w:r w:rsidR="004964CE" w:rsidRPr="009D7C38">
        <w:rPr>
          <w:rFonts w:ascii="Calibri" w:hAnsi="Calibri" w:cs="Calibri"/>
        </w:rPr>
        <w:t xml:space="preserve"> – Didn’t think that it was needed to go through in detail, but will distribute it.  If there are questions, they will be discussed at the next WG meeting</w:t>
      </w:r>
    </w:p>
    <w:p w14:paraId="2EBBAC19" w14:textId="77777777" w:rsidR="009D7C38" w:rsidRPr="009D7C38" w:rsidRDefault="009D7C38" w:rsidP="009D7C38"/>
    <w:p w14:paraId="70C60243" w14:textId="77777777" w:rsidR="009D7C38" w:rsidRPr="009D7C38" w:rsidRDefault="004C1D16" w:rsidP="009D7C38">
      <w:pPr>
        <w:pStyle w:val="ListParagraph"/>
        <w:numPr>
          <w:ilvl w:val="0"/>
          <w:numId w:val="26"/>
        </w:numPr>
        <w:rPr>
          <w:rFonts w:ascii="Calibri" w:hAnsi="Calibri" w:cs="Calibri"/>
        </w:rPr>
      </w:pPr>
      <w:r w:rsidRPr="009D7C38">
        <w:rPr>
          <w:rFonts w:ascii="Calibri" w:hAnsi="Calibri" w:cs="Calibri"/>
        </w:rPr>
        <w:t xml:space="preserve">This session Tara went over the New Member Inclusion Timeline.  You can click on the link below to </w:t>
      </w:r>
      <w:r w:rsidR="009D7C38" w:rsidRPr="009D7C38">
        <w:rPr>
          <w:rFonts w:ascii="Calibri" w:hAnsi="Calibri" w:cs="Calibri"/>
        </w:rPr>
        <w:t>review the timeline document.</w:t>
      </w:r>
    </w:p>
    <w:p w14:paraId="7751B39B" w14:textId="77777777" w:rsidR="004D6CEB" w:rsidRPr="009D7C38" w:rsidRDefault="00CC36E8" w:rsidP="009D7C38">
      <w:pPr>
        <w:ind w:left="360"/>
      </w:pPr>
      <w:r w:rsidRPr="009D7C38">
        <w:t xml:space="preserve">Webex recording from </w:t>
      </w:r>
      <w:r w:rsidR="004D6CEB" w:rsidRPr="009D7C38">
        <w:t>1:19:18 – 1:56:00</w:t>
      </w:r>
    </w:p>
    <w:p w14:paraId="14643779" w14:textId="6F0B75C3" w:rsidR="001600ED" w:rsidRPr="009D7C38" w:rsidRDefault="004A4415" w:rsidP="009D7C38">
      <w:pPr>
        <w:pStyle w:val="ListParagraph"/>
        <w:numPr>
          <w:ilvl w:val="0"/>
          <w:numId w:val="27"/>
        </w:numPr>
        <w:ind w:left="810"/>
        <w:rPr>
          <w:rFonts w:ascii="Calibri" w:hAnsi="Calibri" w:cs="Calibri"/>
        </w:rPr>
      </w:pPr>
      <w:hyperlink r:id="rId16" w:history="1">
        <w:r w:rsidR="001600ED" w:rsidRPr="009D7C38">
          <w:rPr>
            <w:rStyle w:val="Hyperlink"/>
            <w:rFonts w:ascii="Calibri" w:hAnsi="Calibri" w:cs="Calibri"/>
          </w:rPr>
          <w:t>New Member Inclusion Timeline</w:t>
        </w:r>
      </w:hyperlink>
      <w:r w:rsidR="004964CE" w:rsidRPr="009D7C38">
        <w:rPr>
          <w:rFonts w:ascii="Calibri" w:hAnsi="Calibri" w:cs="Calibri"/>
        </w:rPr>
        <w:t xml:space="preserve"> – Asked if the group wanted to </w:t>
      </w:r>
      <w:r w:rsidR="002A00CC" w:rsidRPr="009D7C38">
        <w:rPr>
          <w:rFonts w:ascii="Calibri" w:hAnsi="Calibri" w:cs="Calibri"/>
        </w:rPr>
        <w:t>discuss this collectively as a group to put together a timeline for soliciting people’s interest in continuing on this group and our nominee process, or would you prefer that a subgroup focus on it and bring the timeline back to the group at our next WG meeting?</w:t>
      </w:r>
    </w:p>
    <w:p w14:paraId="63B0E1AA" w14:textId="77777777" w:rsidR="002A00CC" w:rsidRPr="009D7C38" w:rsidRDefault="002A00CC" w:rsidP="002A00CC">
      <w:pPr>
        <w:pStyle w:val="ListParagraph"/>
        <w:numPr>
          <w:ilvl w:val="1"/>
          <w:numId w:val="26"/>
        </w:numPr>
        <w:rPr>
          <w:rFonts w:ascii="Calibri" w:hAnsi="Calibri" w:cs="Calibri"/>
          <w:b/>
        </w:rPr>
      </w:pPr>
      <w:r w:rsidRPr="009D7C38">
        <w:rPr>
          <w:rFonts w:ascii="Calibri" w:hAnsi="Calibri" w:cs="Calibri"/>
          <w:b/>
        </w:rPr>
        <w:t>Option A – Do it now</w:t>
      </w:r>
      <w:r w:rsidR="00CC36E8" w:rsidRPr="009D7C38">
        <w:rPr>
          <w:rFonts w:ascii="Calibri" w:hAnsi="Calibri" w:cs="Calibri"/>
          <w:b/>
        </w:rPr>
        <w:t xml:space="preserve"> – decided Vote</w:t>
      </w:r>
    </w:p>
    <w:p w14:paraId="13CE2641" w14:textId="77777777" w:rsidR="002A00CC" w:rsidRPr="009D7C38" w:rsidRDefault="002A00CC" w:rsidP="002A00CC">
      <w:pPr>
        <w:pStyle w:val="ListParagraph"/>
        <w:numPr>
          <w:ilvl w:val="1"/>
          <w:numId w:val="26"/>
        </w:numPr>
        <w:rPr>
          <w:rFonts w:ascii="Calibri" w:hAnsi="Calibri" w:cs="Calibri"/>
        </w:rPr>
      </w:pPr>
      <w:r w:rsidRPr="009D7C38">
        <w:rPr>
          <w:rFonts w:ascii="Calibri" w:hAnsi="Calibri" w:cs="Calibri"/>
        </w:rPr>
        <w:t>Option B – Designate a subgroup to review for later</w:t>
      </w:r>
    </w:p>
    <w:p w14:paraId="669E49E0" w14:textId="77777777" w:rsidR="00BB160E" w:rsidRDefault="00BB160E" w:rsidP="00BB160E">
      <w:pPr>
        <w:pStyle w:val="Heading3"/>
      </w:pPr>
      <w:r>
        <w:t>ctcLink Customer Support Production Updates</w:t>
      </w:r>
    </w:p>
    <w:p w14:paraId="61851467" w14:textId="77777777" w:rsidR="00BB160E" w:rsidRDefault="00BB160E" w:rsidP="00BB160E">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CC36E8">
        <w:rPr>
          <w:rFonts w:asciiTheme="minorHAnsi" w:hAnsiTheme="minorHAnsi" w:cstheme="minorHAnsi"/>
        </w:rPr>
        <w:t xml:space="preserve">1:01:59 – </w:t>
      </w:r>
      <w:r w:rsidR="00C80B25">
        <w:rPr>
          <w:rFonts w:asciiTheme="minorHAnsi" w:hAnsiTheme="minorHAnsi" w:cstheme="minorHAnsi"/>
        </w:rPr>
        <w:t>1:09:01</w:t>
      </w:r>
    </w:p>
    <w:p w14:paraId="496CA130" w14:textId="77777777" w:rsidR="00CC36E8" w:rsidRDefault="00CC36E8" w:rsidP="00BB160E">
      <w:pPr>
        <w:pStyle w:val="BodyCopy"/>
        <w:rPr>
          <w:rFonts w:asciiTheme="minorHAnsi" w:hAnsiTheme="minorHAnsi" w:cstheme="minorHAnsi"/>
        </w:rPr>
      </w:pPr>
      <w:r>
        <w:rPr>
          <w:rFonts w:asciiTheme="minorHAnsi" w:hAnsiTheme="minorHAnsi" w:cstheme="minorHAnsi"/>
        </w:rPr>
        <w:t xml:space="preserve">Basic update was that DG6-C Go-Live happened over the weekend, it went smooth as are the Post Go-Live </w:t>
      </w:r>
      <w:r w:rsidR="004D6CEB">
        <w:rPr>
          <w:rFonts w:asciiTheme="minorHAnsi" w:hAnsiTheme="minorHAnsi" w:cstheme="minorHAnsi"/>
        </w:rPr>
        <w:t>activities</w:t>
      </w:r>
      <w:r>
        <w:rPr>
          <w:rFonts w:asciiTheme="minorHAnsi" w:hAnsiTheme="minorHAnsi" w:cstheme="minorHAnsi"/>
        </w:rPr>
        <w:t>.</w:t>
      </w:r>
    </w:p>
    <w:p w14:paraId="67708C3F" w14:textId="77777777" w:rsidR="00CC36E8" w:rsidRDefault="00CC36E8" w:rsidP="00BB160E">
      <w:pPr>
        <w:pStyle w:val="BodyCopy"/>
        <w:rPr>
          <w:rFonts w:asciiTheme="minorHAnsi" w:hAnsiTheme="minorHAnsi" w:cstheme="minorHAnsi"/>
        </w:rPr>
      </w:pPr>
      <w:r>
        <w:rPr>
          <w:rFonts w:asciiTheme="minorHAnsi" w:hAnsiTheme="minorHAnsi" w:cstheme="minorHAnsi"/>
        </w:rPr>
        <w:t>DG6-B Payroll was last week</w:t>
      </w:r>
      <w:r w:rsidR="004D6CEB">
        <w:rPr>
          <w:rFonts w:asciiTheme="minorHAnsi" w:hAnsiTheme="minorHAnsi" w:cstheme="minorHAnsi"/>
        </w:rPr>
        <w:t xml:space="preserve">.  </w:t>
      </w:r>
      <w:r>
        <w:rPr>
          <w:rFonts w:asciiTheme="minorHAnsi" w:hAnsiTheme="minorHAnsi" w:cstheme="minorHAnsi"/>
        </w:rPr>
        <w:t>It was completed and went well.  Working with colleges to make sure that they are understanding their data so that they’re not up until the wee hours of the morning with them.</w:t>
      </w:r>
    </w:p>
    <w:p w14:paraId="63C1369C" w14:textId="77777777" w:rsidR="00CC36E8" w:rsidRDefault="00CC36E8" w:rsidP="00BB160E">
      <w:pPr>
        <w:pStyle w:val="BodyCopy"/>
        <w:rPr>
          <w:rFonts w:asciiTheme="minorHAnsi" w:hAnsiTheme="minorHAnsi" w:cstheme="minorHAnsi"/>
        </w:rPr>
      </w:pPr>
      <w:r>
        <w:rPr>
          <w:rFonts w:asciiTheme="minorHAnsi" w:hAnsiTheme="minorHAnsi" w:cstheme="minorHAnsi"/>
        </w:rPr>
        <w:t>Overall, the teams are online with the DG6-C colleges.  They are rotating in and out in order to make sure they’re addressing any tickets from other colleges that are critical.</w:t>
      </w:r>
    </w:p>
    <w:p w14:paraId="0658E3D4" w14:textId="77777777" w:rsidR="00CC36E8" w:rsidRDefault="00CC36E8" w:rsidP="00BB160E">
      <w:pPr>
        <w:pStyle w:val="BodyCopy"/>
        <w:rPr>
          <w:rFonts w:asciiTheme="minorHAnsi" w:hAnsiTheme="minorHAnsi" w:cstheme="minorHAnsi"/>
        </w:rPr>
      </w:pPr>
      <w:r>
        <w:rPr>
          <w:rFonts w:asciiTheme="minorHAnsi" w:hAnsiTheme="minorHAnsi" w:cstheme="minorHAnsi"/>
        </w:rPr>
        <w:t xml:space="preserve">Discussed </w:t>
      </w:r>
      <w:r w:rsidR="00C80B25">
        <w:rPr>
          <w:rFonts w:asciiTheme="minorHAnsi" w:hAnsiTheme="minorHAnsi" w:cstheme="minorHAnsi"/>
        </w:rPr>
        <w:t xml:space="preserve">with certain </w:t>
      </w:r>
      <w:r>
        <w:rPr>
          <w:rFonts w:asciiTheme="minorHAnsi" w:hAnsiTheme="minorHAnsi" w:cstheme="minorHAnsi"/>
        </w:rPr>
        <w:t xml:space="preserve">Associate Directors </w:t>
      </w:r>
      <w:r w:rsidR="00C80B25">
        <w:rPr>
          <w:rFonts w:asciiTheme="minorHAnsi" w:hAnsiTheme="minorHAnsi" w:cstheme="minorHAnsi"/>
        </w:rPr>
        <w:t>that have project staff transitioning over to support that they be able to prioritize the work of clean-up.</w:t>
      </w:r>
    </w:p>
    <w:p w14:paraId="1B28F7BC" w14:textId="77777777" w:rsidR="00C80B25" w:rsidRDefault="00C80B25" w:rsidP="00BB160E">
      <w:pPr>
        <w:pStyle w:val="BodyCopy"/>
        <w:rPr>
          <w:rFonts w:asciiTheme="minorHAnsi" w:hAnsiTheme="minorHAnsi" w:cstheme="minorHAnsi"/>
        </w:rPr>
      </w:pPr>
      <w:r>
        <w:rPr>
          <w:rFonts w:asciiTheme="minorHAnsi" w:hAnsiTheme="minorHAnsi" w:cstheme="minorHAnsi"/>
        </w:rPr>
        <w:t>Security Safe Rooms have been active.</w:t>
      </w:r>
    </w:p>
    <w:p w14:paraId="0DB4B839" w14:textId="77777777" w:rsidR="00BB160E" w:rsidRPr="009063A0" w:rsidRDefault="00BB160E" w:rsidP="00BB160E">
      <w:pPr>
        <w:pStyle w:val="ContactHeader"/>
        <w:rPr>
          <w:sz w:val="24"/>
          <w:szCs w:val="24"/>
        </w:rPr>
      </w:pPr>
      <w:r w:rsidRPr="009063A0">
        <w:rPr>
          <w:sz w:val="24"/>
          <w:szCs w:val="24"/>
        </w:rPr>
        <w:t>Agency Updates</w:t>
      </w:r>
    </w:p>
    <w:p w14:paraId="690C1CC6" w14:textId="77777777" w:rsidR="00BB160E" w:rsidRPr="00134804" w:rsidRDefault="00BB160E" w:rsidP="00BB160E">
      <w:pPr>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C80B25">
        <w:rPr>
          <w:rFonts w:asciiTheme="minorHAnsi" w:hAnsiTheme="minorHAnsi" w:cstheme="minorHAnsi"/>
        </w:rPr>
        <w:t xml:space="preserve">1:09:04 </w:t>
      </w:r>
      <w:r w:rsidR="005836FA">
        <w:rPr>
          <w:rFonts w:asciiTheme="minorHAnsi" w:hAnsiTheme="minorHAnsi" w:cstheme="minorHAnsi"/>
        </w:rPr>
        <w:t>–</w:t>
      </w:r>
      <w:r w:rsidR="00C80B25">
        <w:rPr>
          <w:rFonts w:asciiTheme="minorHAnsi" w:hAnsiTheme="minorHAnsi" w:cstheme="minorHAnsi"/>
        </w:rPr>
        <w:t xml:space="preserve"> </w:t>
      </w:r>
      <w:r w:rsidR="005836FA">
        <w:rPr>
          <w:rFonts w:asciiTheme="minorHAnsi" w:hAnsiTheme="minorHAnsi" w:cstheme="minorHAnsi"/>
        </w:rPr>
        <w:t>1:13:50</w:t>
      </w:r>
    </w:p>
    <w:p w14:paraId="10B8CF5E" w14:textId="77777777" w:rsidR="00BB160E" w:rsidRDefault="00BB160E" w:rsidP="00BB160E">
      <w:pPr>
        <w:pStyle w:val="Heading4"/>
      </w:pPr>
      <w:r>
        <w:t>Environments</w:t>
      </w:r>
    </w:p>
    <w:p w14:paraId="1CF81128" w14:textId="77777777" w:rsidR="00C80B25" w:rsidRPr="00C80B25" w:rsidRDefault="00C80B25" w:rsidP="00C80B25">
      <w:r>
        <w:t>Watching the production sites very closely and things have been really nice and stable and haven’t had any issues other than cache clearing on Monday.</w:t>
      </w:r>
    </w:p>
    <w:p w14:paraId="73B6F45C" w14:textId="77777777" w:rsidR="00BB160E" w:rsidRDefault="00BB160E" w:rsidP="00BB160E">
      <w:pPr>
        <w:rPr>
          <w:b/>
        </w:rPr>
      </w:pPr>
      <w:r w:rsidRPr="001E5DFB">
        <w:rPr>
          <w:b/>
        </w:rPr>
        <w:t xml:space="preserve">Upcoming Downtimes: </w:t>
      </w:r>
    </w:p>
    <w:p w14:paraId="4CC95C8A" w14:textId="77777777" w:rsidR="009F44D6" w:rsidRPr="009F44D6" w:rsidRDefault="009F44D6" w:rsidP="00BB160E">
      <w:r>
        <w:t>Locking users out of Campus Solutions and HCM Thursday, April 12, 2022, from 9:00pm to early morning Friday, April 13, 2022.  This work is is to load the remaining Immunization Attestation Data for a couple colleges.  This is the last scheduled outage at this point.  Looking for updates, but are current and stable right now.</w:t>
      </w:r>
    </w:p>
    <w:p w14:paraId="63F0025B" w14:textId="77777777" w:rsidR="00362373" w:rsidRDefault="00362373">
      <w:pPr>
        <w:spacing w:before="60" w:line="240" w:lineRule="atLeast"/>
        <w:rPr>
          <w:rFonts w:ascii="Franklin Gothic Book" w:hAnsi="Franklin Gothic Book"/>
          <w:i/>
          <w:color w:val="2E74B5" w:themeColor="accent1" w:themeShade="BF"/>
        </w:rPr>
      </w:pPr>
      <w:r>
        <w:br w:type="page"/>
      </w:r>
    </w:p>
    <w:p w14:paraId="0997504D" w14:textId="77777777" w:rsidR="00BB160E" w:rsidRDefault="00BB160E" w:rsidP="00BB160E">
      <w:pPr>
        <w:pStyle w:val="Heading4"/>
      </w:pPr>
      <w:r>
        <w:t>Accessibility</w:t>
      </w:r>
    </w:p>
    <w:p w14:paraId="0CF05B63" w14:textId="77777777" w:rsidR="009F44D6" w:rsidRDefault="009F44D6" w:rsidP="009F44D6">
      <w:r>
        <w:t>May Monthly Forum was canceled.</w:t>
      </w:r>
      <w:r w:rsidR="004D6CEB">
        <w:t xml:space="preserve"> </w:t>
      </w:r>
      <w:r>
        <w:t xml:space="preserve"> Not much movement from Oracle this past month. Lots of conversations, lots of back and forth, but not a lot of movement on their part.</w:t>
      </w:r>
    </w:p>
    <w:p w14:paraId="7BEEAE64" w14:textId="77777777" w:rsidR="009F44D6" w:rsidRPr="009F44D6" w:rsidRDefault="009F44D6" w:rsidP="009F44D6">
      <w:r>
        <w:t>Next Monthly Forum, June 14</w:t>
      </w:r>
      <w:r>
        <w:rPr>
          <w:vertAlign w:val="superscript"/>
        </w:rPr>
        <w:t xml:space="preserve">, </w:t>
      </w:r>
      <w:r>
        <w:t>2022.</w:t>
      </w:r>
    </w:p>
    <w:p w14:paraId="0EA532D5" w14:textId="77777777" w:rsidR="00BB160E" w:rsidRDefault="00BB160E" w:rsidP="00BB160E">
      <w:pPr>
        <w:pStyle w:val="Heading4"/>
      </w:pPr>
      <w:r>
        <w:t>Security</w:t>
      </w:r>
    </w:p>
    <w:p w14:paraId="729BDCA2" w14:textId="77777777" w:rsidR="00D539EA" w:rsidRDefault="00FA47C4" w:rsidP="00EC47C9">
      <w:pPr>
        <w:pStyle w:val="BodyCopy"/>
        <w:rPr>
          <w:rFonts w:asciiTheme="minorHAnsi" w:hAnsiTheme="minorHAnsi" w:cstheme="minorHAnsi"/>
        </w:rPr>
      </w:pPr>
      <w:r>
        <w:rPr>
          <w:rFonts w:asciiTheme="minorHAnsi" w:hAnsiTheme="minorHAnsi" w:cstheme="minorHAnsi"/>
        </w:rPr>
        <w:t>Data Services has delivered a few BI Publisher Reports over the past several weeks/months to help Security Administrators for things such as user preferences and Finance and SACR and CS for their employees, especially around all 40 procedures.</w:t>
      </w:r>
    </w:p>
    <w:p w14:paraId="606C2916" w14:textId="77777777" w:rsidR="00FA47C4" w:rsidRDefault="00FA47C4" w:rsidP="00EC47C9">
      <w:pPr>
        <w:pStyle w:val="BodyCopy"/>
        <w:rPr>
          <w:rFonts w:asciiTheme="minorHAnsi" w:hAnsiTheme="minorHAnsi" w:cstheme="minorHAnsi"/>
        </w:rPr>
      </w:pPr>
      <w:r>
        <w:rPr>
          <w:rFonts w:asciiTheme="minorHAnsi" w:hAnsiTheme="minorHAnsi" w:cstheme="minorHAnsi"/>
        </w:rPr>
        <w:t>Began new Masking approach, Phase 1 was developed and then SIT.  Security team did the initial test and it’s back in remediation for a few things that were found.  Once out of remediation</w:t>
      </w:r>
      <w:r w:rsidR="004D6CEB">
        <w:rPr>
          <w:rFonts w:asciiTheme="minorHAnsi" w:hAnsiTheme="minorHAnsi" w:cstheme="minorHAnsi"/>
        </w:rPr>
        <w:t>,</w:t>
      </w:r>
      <w:r>
        <w:rPr>
          <w:rFonts w:asciiTheme="minorHAnsi" w:hAnsiTheme="minorHAnsi" w:cstheme="minorHAnsi"/>
        </w:rPr>
        <w:t xml:space="preserve"> the CS ERP Support </w:t>
      </w:r>
      <w:r w:rsidR="004D6CEB">
        <w:rPr>
          <w:rFonts w:asciiTheme="minorHAnsi" w:hAnsiTheme="minorHAnsi" w:cstheme="minorHAnsi"/>
        </w:rPr>
        <w:t>t</w:t>
      </w:r>
      <w:r>
        <w:rPr>
          <w:rFonts w:asciiTheme="minorHAnsi" w:hAnsiTheme="minorHAnsi" w:cstheme="minorHAnsi"/>
        </w:rPr>
        <w:t xml:space="preserve">eam will go in and </w:t>
      </w:r>
      <w:r w:rsidR="004D6CEB">
        <w:rPr>
          <w:rFonts w:asciiTheme="minorHAnsi" w:hAnsiTheme="minorHAnsi" w:cstheme="minorHAnsi"/>
        </w:rPr>
        <w:t>d</w:t>
      </w:r>
      <w:r>
        <w:rPr>
          <w:rFonts w:asciiTheme="minorHAnsi" w:hAnsiTheme="minorHAnsi" w:cstheme="minorHAnsi"/>
        </w:rPr>
        <w:t xml:space="preserve">o a second level of SIT and then move it into UAT phase. </w:t>
      </w:r>
      <w:r w:rsidR="004D6CEB">
        <w:rPr>
          <w:rFonts w:asciiTheme="minorHAnsi" w:hAnsiTheme="minorHAnsi" w:cstheme="minorHAnsi"/>
        </w:rPr>
        <w:t xml:space="preserve"> </w:t>
      </w:r>
      <w:r>
        <w:rPr>
          <w:rFonts w:asciiTheme="minorHAnsi" w:hAnsiTheme="minorHAnsi" w:cstheme="minorHAnsi"/>
        </w:rPr>
        <w:t>Excited about the progress!</w:t>
      </w:r>
    </w:p>
    <w:p w14:paraId="3071231C" w14:textId="77777777" w:rsidR="00FA47C4" w:rsidRDefault="005836FA" w:rsidP="00EC47C9">
      <w:pPr>
        <w:pStyle w:val="BodyCopy"/>
        <w:rPr>
          <w:rFonts w:asciiTheme="minorHAnsi" w:hAnsiTheme="minorHAnsi" w:cstheme="minorHAnsi"/>
        </w:rPr>
      </w:pPr>
      <w:r>
        <w:rPr>
          <w:rFonts w:asciiTheme="minorHAnsi" w:hAnsiTheme="minorHAnsi" w:cstheme="minorHAnsi"/>
        </w:rPr>
        <w:t>Sheila is getting ready to send out the s</w:t>
      </w:r>
      <w:r w:rsidR="00FA47C4">
        <w:rPr>
          <w:rFonts w:asciiTheme="minorHAnsi" w:hAnsiTheme="minorHAnsi" w:cstheme="minorHAnsi"/>
        </w:rPr>
        <w:t>econd round of security administration recertification</w:t>
      </w:r>
      <w:r>
        <w:rPr>
          <w:rFonts w:asciiTheme="minorHAnsi" w:hAnsiTheme="minorHAnsi" w:cstheme="minorHAnsi"/>
        </w:rPr>
        <w:t xml:space="preserve"> this week, which will recertify your college admins and prepping for a different level of audit review.</w:t>
      </w:r>
    </w:p>
    <w:p w14:paraId="7F5CB525" w14:textId="77777777" w:rsidR="00EC0EDD" w:rsidRDefault="00EC0EDD" w:rsidP="00EC0EDD">
      <w:pPr>
        <w:pStyle w:val="Heading3"/>
      </w:pPr>
      <w:r>
        <w:t>Steering Committee (SC) Updates</w:t>
      </w:r>
    </w:p>
    <w:p w14:paraId="229E53B0" w14:textId="77777777" w:rsidR="00EC0EDD" w:rsidRDefault="00EC0EDD" w:rsidP="00EC0EDD">
      <w:pPr>
        <w:pStyle w:val="BodyCopy"/>
        <w:rPr>
          <w:rFonts w:asciiTheme="minorHAnsi" w:hAnsiTheme="minorHAnsi" w:cstheme="minorHAnsi"/>
        </w:rPr>
      </w:pPr>
      <w:r w:rsidRPr="006F7FDD">
        <w:rPr>
          <w:rFonts w:asciiTheme="minorHAnsi" w:hAnsiTheme="minorHAnsi" w:cstheme="minorHAnsi"/>
        </w:rPr>
        <w:t xml:space="preserve">Webex Recording Time </w:t>
      </w:r>
      <w:r w:rsidR="005836FA">
        <w:rPr>
          <w:rFonts w:asciiTheme="minorHAnsi" w:hAnsiTheme="minorHAnsi" w:cstheme="minorHAnsi"/>
        </w:rPr>
        <w:t xml:space="preserve">1:14:27 </w:t>
      </w:r>
      <w:r w:rsidR="00305D44">
        <w:rPr>
          <w:rFonts w:asciiTheme="minorHAnsi" w:hAnsiTheme="minorHAnsi" w:cstheme="minorHAnsi"/>
        </w:rPr>
        <w:t>–</w:t>
      </w:r>
      <w:r w:rsidR="005836FA">
        <w:rPr>
          <w:rFonts w:asciiTheme="minorHAnsi" w:hAnsiTheme="minorHAnsi" w:cstheme="minorHAnsi"/>
        </w:rPr>
        <w:t xml:space="preserve"> </w:t>
      </w:r>
      <w:r w:rsidR="00305D44">
        <w:rPr>
          <w:rFonts w:asciiTheme="minorHAnsi" w:hAnsiTheme="minorHAnsi" w:cstheme="minorHAnsi"/>
        </w:rPr>
        <w:t>1:19:18</w:t>
      </w:r>
    </w:p>
    <w:p w14:paraId="2EFD5B88" w14:textId="77777777" w:rsidR="00244FAA" w:rsidRDefault="005836FA" w:rsidP="001207A5">
      <w:pPr>
        <w:spacing w:before="0" w:after="0" w:line="240" w:lineRule="auto"/>
        <w:rPr>
          <w:rFonts w:cstheme="minorHAnsi"/>
        </w:rPr>
      </w:pPr>
      <w:r>
        <w:rPr>
          <w:rFonts w:cstheme="minorHAnsi"/>
        </w:rPr>
        <w:t xml:space="preserve">A few items over the past few weeks included the approval of DG6-C Go-Live and discussions regarding </w:t>
      </w:r>
      <w:r w:rsidR="004D6CEB">
        <w:rPr>
          <w:rFonts w:cstheme="minorHAnsi"/>
        </w:rPr>
        <w:t>w</w:t>
      </w:r>
      <w:r>
        <w:rPr>
          <w:rFonts w:cstheme="minorHAnsi"/>
        </w:rPr>
        <w:t xml:space="preserve">hat the SC has approved and descoped from the project the planning, budgeting, and cloud solution for the colleges that </w:t>
      </w:r>
      <w:r w:rsidR="004D6CEB">
        <w:rPr>
          <w:rFonts w:cstheme="minorHAnsi"/>
        </w:rPr>
        <w:t xml:space="preserve">are </w:t>
      </w:r>
      <w:r w:rsidR="00FD64E4">
        <w:rPr>
          <w:rFonts w:cstheme="minorHAnsi"/>
        </w:rPr>
        <w:t>not implemented yet.  That project is being picked up by SBCTC IT team and they will be managing that work and executing</w:t>
      </w:r>
      <w:r w:rsidR="004D6CEB">
        <w:rPr>
          <w:rFonts w:cstheme="minorHAnsi"/>
        </w:rPr>
        <w:t xml:space="preserve"> it</w:t>
      </w:r>
      <w:r w:rsidR="00FD64E4">
        <w:rPr>
          <w:rFonts w:cstheme="minorHAnsi"/>
        </w:rPr>
        <w:t xml:space="preserve"> as part of the original timeline.</w:t>
      </w:r>
    </w:p>
    <w:p w14:paraId="48AD4D04" w14:textId="77777777" w:rsidR="00FD64E4" w:rsidRDefault="00FD64E4" w:rsidP="001207A5">
      <w:pPr>
        <w:spacing w:before="0" w:after="0" w:line="240" w:lineRule="auto"/>
        <w:rPr>
          <w:rFonts w:cstheme="minorHAnsi"/>
        </w:rPr>
      </w:pPr>
    </w:p>
    <w:p w14:paraId="3B707FC6" w14:textId="77777777" w:rsidR="00FD64E4" w:rsidRDefault="00FD64E4" w:rsidP="001207A5">
      <w:pPr>
        <w:spacing w:before="0" w:after="0" w:line="240" w:lineRule="auto"/>
        <w:rPr>
          <w:rFonts w:cstheme="minorHAnsi"/>
        </w:rPr>
      </w:pPr>
      <w:r>
        <w:rPr>
          <w:rFonts w:cstheme="minorHAnsi"/>
        </w:rPr>
        <w:t xml:space="preserve">As part of </w:t>
      </w:r>
      <w:proofErr w:type="spellStart"/>
      <w:r>
        <w:rPr>
          <w:rFonts w:cstheme="minorHAnsi"/>
        </w:rPr>
        <w:t>CampuCE</w:t>
      </w:r>
      <w:proofErr w:type="spellEnd"/>
      <w:r>
        <w:rPr>
          <w:rFonts w:cstheme="minorHAnsi"/>
        </w:rPr>
        <w:t xml:space="preserve"> where it initially had a single implementation, but because of some early assumption resource transitions, as well as increased scope, the project ended up being broken down into about three phases.  The project, with Susan Maxwell’s help</w:t>
      </w:r>
      <w:r w:rsidR="004D6CEB">
        <w:rPr>
          <w:rFonts w:cstheme="minorHAnsi"/>
        </w:rPr>
        <w:t>,</w:t>
      </w:r>
      <w:r>
        <w:rPr>
          <w:rFonts w:cstheme="minorHAnsi"/>
        </w:rPr>
        <w:t xml:space="preserve"> has implemented two of the phases and the majority of the colleges that utilize CampusCE have implemented both phases, but there was remaining work for phase 3 that the SC has descoped.  This work again will be complete</w:t>
      </w:r>
      <w:r w:rsidR="004D6CEB">
        <w:rPr>
          <w:rFonts w:cstheme="minorHAnsi"/>
        </w:rPr>
        <w:t>d</w:t>
      </w:r>
      <w:r>
        <w:rPr>
          <w:rFonts w:cstheme="minorHAnsi"/>
        </w:rPr>
        <w:t xml:space="preserve"> by </w:t>
      </w:r>
      <w:r w:rsidR="004D6CEB">
        <w:rPr>
          <w:rFonts w:cstheme="minorHAnsi"/>
        </w:rPr>
        <w:t xml:space="preserve">the </w:t>
      </w:r>
      <w:r>
        <w:rPr>
          <w:rFonts w:cstheme="minorHAnsi"/>
        </w:rPr>
        <w:t>SBCTC IT team.  There is a timeline and plan</w:t>
      </w:r>
      <w:r w:rsidR="00596990">
        <w:rPr>
          <w:rFonts w:cstheme="minorHAnsi"/>
        </w:rPr>
        <w:t xml:space="preserve"> to complete the remaining work.</w:t>
      </w:r>
    </w:p>
    <w:p w14:paraId="65E2A94B" w14:textId="77777777" w:rsidR="00596990" w:rsidRDefault="00596990" w:rsidP="001207A5">
      <w:pPr>
        <w:spacing w:before="0" w:after="0" w:line="240" w:lineRule="auto"/>
        <w:rPr>
          <w:rFonts w:cstheme="minorHAnsi"/>
        </w:rPr>
      </w:pPr>
    </w:p>
    <w:p w14:paraId="43857E55" w14:textId="77777777" w:rsidR="00596990" w:rsidRDefault="00596990" w:rsidP="001207A5">
      <w:pPr>
        <w:spacing w:before="0" w:after="0" w:line="240" w:lineRule="auto"/>
        <w:rPr>
          <w:rFonts w:cstheme="minorHAnsi"/>
        </w:rPr>
      </w:pPr>
      <w:r>
        <w:rPr>
          <w:rFonts w:cstheme="minorHAnsi"/>
        </w:rPr>
        <w:t>The Requirement Traceability Matrix</w:t>
      </w:r>
      <w:r w:rsidR="004D6CEB">
        <w:rPr>
          <w:rFonts w:cstheme="minorHAnsi"/>
        </w:rPr>
        <w:t xml:space="preserve"> (RTM)</w:t>
      </w:r>
      <w:r>
        <w:rPr>
          <w:rFonts w:cstheme="minorHAnsi"/>
        </w:rPr>
        <w:t xml:space="preserve"> was presented at last </w:t>
      </w:r>
      <w:r w:rsidR="004D6CEB">
        <w:rPr>
          <w:rFonts w:cstheme="minorHAnsi"/>
        </w:rPr>
        <w:t>week’s</w:t>
      </w:r>
      <w:r>
        <w:rPr>
          <w:rFonts w:cstheme="minorHAnsi"/>
        </w:rPr>
        <w:t xml:space="preserve"> SC meeting.</w:t>
      </w:r>
      <w:r w:rsidR="004D6CEB">
        <w:rPr>
          <w:rFonts w:cstheme="minorHAnsi"/>
        </w:rPr>
        <w:t xml:space="preserve"> </w:t>
      </w:r>
      <w:r>
        <w:rPr>
          <w:rFonts w:cstheme="minorHAnsi"/>
        </w:rPr>
        <w:t xml:space="preserve"> It was identified that about 250 requirements were not implemented.  Some reasoning for them not being implemented was that the colleges were not using that functionality or the college said they wanted to use the functionality, but not right now.  We are asking the SC to descope those requirements</w:t>
      </w:r>
      <w:r w:rsidR="006F1045">
        <w:rPr>
          <w:rFonts w:cstheme="minorHAnsi"/>
        </w:rPr>
        <w:t>, which will like</w:t>
      </w:r>
      <w:r w:rsidR="004D6CEB">
        <w:rPr>
          <w:rFonts w:cstheme="minorHAnsi"/>
        </w:rPr>
        <w:t>ly</w:t>
      </w:r>
      <w:r w:rsidR="006F1045">
        <w:rPr>
          <w:rFonts w:cstheme="minorHAnsi"/>
        </w:rPr>
        <w:t xml:space="preserve"> be put into a Solar Winds tickets as an enhancement so that SBCTC IT </w:t>
      </w:r>
      <w:r w:rsidR="004D6CEB">
        <w:rPr>
          <w:rFonts w:cstheme="minorHAnsi"/>
        </w:rPr>
        <w:t xml:space="preserve">team </w:t>
      </w:r>
      <w:r w:rsidR="006F1045">
        <w:rPr>
          <w:rFonts w:cstheme="minorHAnsi"/>
        </w:rPr>
        <w:t>working with the colleges can evaluate those enhancement against other things that are being asked for.</w:t>
      </w:r>
    </w:p>
    <w:p w14:paraId="734C65C8" w14:textId="77777777" w:rsidR="006F1045" w:rsidRDefault="006F1045" w:rsidP="001207A5">
      <w:pPr>
        <w:spacing w:before="0" w:after="0" w:line="240" w:lineRule="auto"/>
        <w:rPr>
          <w:rFonts w:cstheme="minorHAnsi"/>
        </w:rPr>
      </w:pPr>
    </w:p>
    <w:p w14:paraId="54E9A0DE" w14:textId="77777777" w:rsidR="006F1045" w:rsidRDefault="006F1045" w:rsidP="001207A5">
      <w:pPr>
        <w:spacing w:before="0" w:after="0" w:line="240" w:lineRule="auto"/>
        <w:rPr>
          <w:rFonts w:cstheme="minorHAnsi"/>
        </w:rPr>
      </w:pPr>
      <w:r>
        <w:rPr>
          <w:rFonts w:cstheme="minorHAnsi"/>
        </w:rPr>
        <w:t>SC is looking at some close-out activities around budget, HR, Communications, Stakeholder Management,</w:t>
      </w:r>
      <w:r w:rsidR="004D6CEB">
        <w:rPr>
          <w:rFonts w:cstheme="minorHAnsi"/>
        </w:rPr>
        <w:t xml:space="preserve"> and </w:t>
      </w:r>
      <w:r>
        <w:rPr>
          <w:rFonts w:cstheme="minorHAnsi"/>
        </w:rPr>
        <w:t>Schedule</w:t>
      </w:r>
      <w:r w:rsidR="004D6CEB">
        <w:rPr>
          <w:rFonts w:cstheme="minorHAnsi"/>
        </w:rPr>
        <w:t xml:space="preserve">.  </w:t>
      </w:r>
      <w:r>
        <w:rPr>
          <w:rFonts w:cstheme="minorHAnsi"/>
        </w:rPr>
        <w:t xml:space="preserve">There is a small work group of those that are not working in a support role with SBCTC </w:t>
      </w:r>
      <w:r w:rsidR="004D6CEB">
        <w:rPr>
          <w:rFonts w:cstheme="minorHAnsi"/>
        </w:rPr>
        <w:t xml:space="preserve">and </w:t>
      </w:r>
      <w:r>
        <w:rPr>
          <w:rFonts w:cstheme="minorHAnsi"/>
        </w:rPr>
        <w:t>will be leaving the project in mid-June working and helping on close-out type activities.</w:t>
      </w:r>
    </w:p>
    <w:p w14:paraId="21CD3E31" w14:textId="77777777" w:rsidR="00DD7EE2" w:rsidRDefault="008D7573" w:rsidP="00866016">
      <w:pPr>
        <w:pStyle w:val="Heading3"/>
      </w:pPr>
      <w:r>
        <w:t>Action Item Review/New Busines</w:t>
      </w:r>
      <w:r w:rsidR="000A5BF6">
        <w:t>s</w:t>
      </w:r>
      <w:r>
        <w:t>/Closing</w:t>
      </w:r>
      <w:r w:rsidR="00DD7EE2">
        <w:t xml:space="preserve">:  </w:t>
      </w:r>
    </w:p>
    <w:p w14:paraId="59D79399" w14:textId="77777777" w:rsidR="00774A14" w:rsidRDefault="00774A14" w:rsidP="00161900">
      <w:pPr>
        <w:pStyle w:val="BodyCopy"/>
        <w:rPr>
          <w:rFonts w:asciiTheme="minorHAnsi" w:hAnsiTheme="minorHAnsi" w:cstheme="minorHAnsi"/>
        </w:rPr>
      </w:pPr>
      <w:r w:rsidRPr="000B0836">
        <w:rPr>
          <w:rFonts w:asciiTheme="minorHAnsi" w:hAnsiTheme="minorHAnsi" w:cstheme="minorHAnsi"/>
        </w:rPr>
        <w:t xml:space="preserve">Meeting was adjourned at </w:t>
      </w:r>
      <w:r w:rsidR="00305D44">
        <w:rPr>
          <w:rFonts w:asciiTheme="minorHAnsi" w:hAnsiTheme="minorHAnsi" w:cstheme="minorHAnsi"/>
        </w:rPr>
        <w:t>11:20</w:t>
      </w:r>
      <w:r w:rsidR="00A715E7">
        <w:rPr>
          <w:rFonts w:asciiTheme="minorHAnsi" w:hAnsiTheme="minorHAnsi" w:cstheme="minorHAnsi"/>
        </w:rPr>
        <w:t>am</w:t>
      </w:r>
      <w:r w:rsidR="00305D44">
        <w:rPr>
          <w:rFonts w:asciiTheme="minorHAnsi" w:hAnsiTheme="minorHAnsi" w:cstheme="minorHAnsi"/>
        </w:rPr>
        <w:t>, but the meeting continued with anyone who wanted to be part of the New Member Inclusion Timeline.</w:t>
      </w:r>
    </w:p>
    <w:p w14:paraId="3E463E75" w14:textId="77777777" w:rsidR="00305D44" w:rsidRPr="000B0836" w:rsidRDefault="00305D44" w:rsidP="00161900">
      <w:pPr>
        <w:pStyle w:val="BodyCopy"/>
        <w:rPr>
          <w:rFonts w:asciiTheme="minorHAnsi" w:hAnsiTheme="minorHAnsi" w:cstheme="minorHAnsi"/>
        </w:rPr>
      </w:pPr>
      <w:r>
        <w:rPr>
          <w:rFonts w:asciiTheme="minorHAnsi" w:hAnsiTheme="minorHAnsi" w:cstheme="minorHAnsi"/>
        </w:rPr>
        <w:t>The New Member Inclusion Timeline discussion ended at 12:00pm</w:t>
      </w:r>
    </w:p>
    <w:p w14:paraId="27D6DB3B" w14:textId="77777777" w:rsidR="00DD7EE2" w:rsidRDefault="000E5BC3" w:rsidP="00C7351D">
      <w:pPr>
        <w:pStyle w:val="BodyCopy"/>
        <w:rPr>
          <w:rFonts w:ascii="Franklin Gothic Medium" w:hAnsi="Franklin Gothic Medium" w:cstheme="minorHAnsi"/>
          <w:b/>
          <w:sz w:val="32"/>
          <w:szCs w:val="32"/>
        </w:rPr>
      </w:pPr>
      <w:r w:rsidRPr="000E5BC3">
        <w:rPr>
          <w:rFonts w:ascii="Franklin Gothic Medium" w:hAnsi="Franklin Gothic Medium" w:cstheme="minorHAnsi"/>
          <w:b/>
          <w:sz w:val="32"/>
          <w:szCs w:val="32"/>
        </w:rPr>
        <w:t>Agenda Item for Next Meeting</w:t>
      </w:r>
      <w:r>
        <w:rPr>
          <w:rFonts w:ascii="Franklin Gothic Medium" w:hAnsi="Franklin Gothic Medium" w:cstheme="minorHAnsi"/>
          <w:b/>
          <w:sz w:val="32"/>
          <w:szCs w:val="32"/>
        </w:rPr>
        <w:t>:</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0"/>
        <w:gridCol w:w="3150"/>
        <w:gridCol w:w="1710"/>
        <w:gridCol w:w="1530"/>
        <w:gridCol w:w="1518"/>
      </w:tblGrid>
      <w:tr w:rsidR="000E5BC3" w:rsidRPr="000E5BC3" w14:paraId="53FEE81B" w14:textId="77777777" w:rsidTr="000B0836">
        <w:trPr>
          <w:cantSplit/>
          <w:tblHeader/>
        </w:trPr>
        <w:tc>
          <w:tcPr>
            <w:tcW w:w="2160" w:type="dxa"/>
            <w:tcBorders>
              <w:top w:val="single" w:sz="4" w:space="0" w:color="auto"/>
            </w:tcBorders>
            <w:shd w:val="clear" w:color="auto" w:fill="C0C0C0"/>
            <w:vAlign w:val="center"/>
          </w:tcPr>
          <w:p w14:paraId="78A54045" w14:textId="77777777" w:rsidR="000E5BC3" w:rsidRPr="000E5BC3" w:rsidRDefault="000E5BC3" w:rsidP="00FB7D40">
            <w:pPr>
              <w:pStyle w:val="Heading2"/>
              <w:tabs>
                <w:tab w:val="left" w:pos="720"/>
              </w:tabs>
              <w:spacing w:before="60" w:after="60"/>
              <w:ind w:left="58"/>
              <w:jc w:val="both"/>
              <w:rPr>
                <w:rFonts w:cstheme="minorHAnsi"/>
                <w:b/>
                <w:bCs/>
                <w:i/>
                <w:smallCaps/>
              </w:rPr>
            </w:pPr>
            <w:r w:rsidRPr="000E5BC3">
              <w:rPr>
                <w:rFonts w:cstheme="minorHAnsi"/>
                <w:b/>
              </w:rPr>
              <w:t>Item</w:t>
            </w:r>
          </w:p>
        </w:tc>
        <w:tc>
          <w:tcPr>
            <w:tcW w:w="3150" w:type="dxa"/>
            <w:tcBorders>
              <w:top w:val="single" w:sz="4" w:space="0" w:color="auto"/>
            </w:tcBorders>
            <w:shd w:val="clear" w:color="auto" w:fill="C0C0C0"/>
          </w:tcPr>
          <w:p w14:paraId="769F8F19"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Description</w:t>
            </w:r>
          </w:p>
        </w:tc>
        <w:tc>
          <w:tcPr>
            <w:tcW w:w="1710" w:type="dxa"/>
            <w:tcBorders>
              <w:top w:val="single" w:sz="4" w:space="0" w:color="auto"/>
            </w:tcBorders>
            <w:shd w:val="clear" w:color="auto" w:fill="C0C0C0"/>
          </w:tcPr>
          <w:p w14:paraId="6241B1FC"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Person</w:t>
            </w:r>
          </w:p>
        </w:tc>
        <w:tc>
          <w:tcPr>
            <w:tcW w:w="1530" w:type="dxa"/>
            <w:tcBorders>
              <w:top w:val="single" w:sz="4" w:space="0" w:color="auto"/>
            </w:tcBorders>
            <w:shd w:val="clear" w:color="auto" w:fill="C0C0C0"/>
          </w:tcPr>
          <w:p w14:paraId="0D55ECC9"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Date Open</w:t>
            </w:r>
          </w:p>
        </w:tc>
        <w:tc>
          <w:tcPr>
            <w:tcW w:w="1518" w:type="dxa"/>
            <w:tcBorders>
              <w:top w:val="single" w:sz="4" w:space="0" w:color="auto"/>
            </w:tcBorders>
            <w:shd w:val="clear" w:color="auto" w:fill="C0C0C0"/>
          </w:tcPr>
          <w:p w14:paraId="3469A580"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Status</w:t>
            </w:r>
          </w:p>
        </w:tc>
      </w:tr>
      <w:tr w:rsidR="000B0836" w:rsidRPr="000E5BC3" w14:paraId="572ABE6B" w14:textId="77777777" w:rsidTr="000B0836">
        <w:trPr>
          <w:cantSplit/>
        </w:trPr>
        <w:tc>
          <w:tcPr>
            <w:tcW w:w="2160" w:type="dxa"/>
          </w:tcPr>
          <w:p w14:paraId="751B2E05" w14:textId="77777777" w:rsidR="000B0836" w:rsidRPr="00573038" w:rsidRDefault="005F4D9D" w:rsidP="00573038">
            <w:pPr>
              <w:pStyle w:val="BodyCopy"/>
              <w:rPr>
                <w:rFonts w:asciiTheme="minorHAnsi" w:hAnsiTheme="minorHAnsi" w:cstheme="minorHAnsi"/>
              </w:rPr>
            </w:pPr>
            <w:r>
              <w:rPr>
                <w:rFonts w:asciiTheme="minorHAnsi" w:hAnsiTheme="minorHAnsi" w:cstheme="minorHAnsi"/>
              </w:rPr>
              <w:t>Future Meeting Agenda Topics:</w:t>
            </w:r>
          </w:p>
        </w:tc>
        <w:tc>
          <w:tcPr>
            <w:tcW w:w="3150" w:type="dxa"/>
          </w:tcPr>
          <w:p w14:paraId="2EC16A55" w14:textId="77777777" w:rsidR="000B0836" w:rsidRPr="00573038" w:rsidRDefault="000B0836" w:rsidP="00896C32">
            <w:pPr>
              <w:pStyle w:val="BodyCopy"/>
              <w:rPr>
                <w:rFonts w:asciiTheme="minorHAnsi" w:hAnsiTheme="minorHAnsi" w:cstheme="minorHAnsi"/>
              </w:rPr>
            </w:pPr>
          </w:p>
        </w:tc>
        <w:tc>
          <w:tcPr>
            <w:tcW w:w="1710" w:type="dxa"/>
          </w:tcPr>
          <w:p w14:paraId="4D1903BD" w14:textId="77777777" w:rsidR="000B0836" w:rsidRPr="000E5BC3" w:rsidRDefault="000B0836" w:rsidP="000B0836">
            <w:pPr>
              <w:spacing w:after="0" w:line="240" w:lineRule="auto"/>
              <w:rPr>
                <w:rFonts w:ascii="Franklin Gothic Medium" w:hAnsi="Franklin Gothic Medium" w:cstheme="minorHAnsi"/>
              </w:rPr>
            </w:pPr>
          </w:p>
        </w:tc>
        <w:tc>
          <w:tcPr>
            <w:tcW w:w="1530" w:type="dxa"/>
          </w:tcPr>
          <w:p w14:paraId="53B140BA" w14:textId="77777777" w:rsidR="000B0836" w:rsidRPr="000E5BC3" w:rsidRDefault="000B0836" w:rsidP="000B0836">
            <w:pPr>
              <w:spacing w:after="0" w:line="240" w:lineRule="auto"/>
              <w:rPr>
                <w:rFonts w:ascii="Franklin Gothic Medium" w:hAnsi="Franklin Gothic Medium" w:cstheme="minorHAnsi"/>
              </w:rPr>
            </w:pPr>
          </w:p>
        </w:tc>
        <w:tc>
          <w:tcPr>
            <w:tcW w:w="1518" w:type="dxa"/>
          </w:tcPr>
          <w:p w14:paraId="520CFBF5" w14:textId="77777777" w:rsidR="000B0836" w:rsidRPr="000E5BC3" w:rsidRDefault="000B0836" w:rsidP="000B0836">
            <w:pPr>
              <w:spacing w:after="0" w:line="240" w:lineRule="auto"/>
              <w:rPr>
                <w:rFonts w:ascii="Franklin Gothic Medium" w:hAnsi="Franklin Gothic Medium" w:cstheme="minorHAnsi"/>
              </w:rPr>
            </w:pPr>
          </w:p>
        </w:tc>
      </w:tr>
      <w:tr w:rsidR="00BE0D57" w:rsidRPr="000E5BC3" w14:paraId="1547AD7E" w14:textId="77777777" w:rsidTr="000B0836">
        <w:trPr>
          <w:cantSplit/>
        </w:trPr>
        <w:tc>
          <w:tcPr>
            <w:tcW w:w="2160" w:type="dxa"/>
          </w:tcPr>
          <w:p w14:paraId="1DD7F59A" w14:textId="77777777" w:rsidR="00BE0D57" w:rsidRDefault="008859C7" w:rsidP="00573038">
            <w:pPr>
              <w:pStyle w:val="BodyCopy"/>
              <w:rPr>
                <w:rFonts w:asciiTheme="minorHAnsi" w:hAnsiTheme="minorHAnsi" w:cstheme="minorHAnsi"/>
              </w:rPr>
            </w:pPr>
            <w:r>
              <w:rPr>
                <w:rFonts w:asciiTheme="minorHAnsi" w:hAnsiTheme="minorHAnsi" w:cstheme="minorHAnsi"/>
              </w:rPr>
              <w:t>Carmen ER’s</w:t>
            </w:r>
          </w:p>
        </w:tc>
        <w:tc>
          <w:tcPr>
            <w:tcW w:w="3150" w:type="dxa"/>
          </w:tcPr>
          <w:p w14:paraId="00F5C98D" w14:textId="77777777" w:rsidR="00BE0D57" w:rsidRDefault="00BE0D57" w:rsidP="00A20346">
            <w:pPr>
              <w:pStyle w:val="BodyCopy"/>
              <w:ind w:left="720"/>
              <w:rPr>
                <w:rFonts w:asciiTheme="minorHAnsi" w:hAnsiTheme="minorHAnsi" w:cstheme="minorHAnsi"/>
              </w:rPr>
            </w:pPr>
          </w:p>
        </w:tc>
        <w:tc>
          <w:tcPr>
            <w:tcW w:w="1710" w:type="dxa"/>
          </w:tcPr>
          <w:p w14:paraId="7041C6F7" w14:textId="77777777" w:rsidR="00BE0D57" w:rsidRPr="000E5BC3" w:rsidRDefault="00BE0D57" w:rsidP="000B0836">
            <w:pPr>
              <w:spacing w:after="0" w:line="240" w:lineRule="auto"/>
              <w:rPr>
                <w:rFonts w:ascii="Franklin Gothic Medium" w:hAnsi="Franklin Gothic Medium" w:cstheme="minorHAnsi"/>
              </w:rPr>
            </w:pPr>
          </w:p>
        </w:tc>
        <w:tc>
          <w:tcPr>
            <w:tcW w:w="1530" w:type="dxa"/>
          </w:tcPr>
          <w:p w14:paraId="267ADA09" w14:textId="77777777" w:rsidR="00BE0D57" w:rsidRPr="000E5BC3" w:rsidRDefault="00BE0D57" w:rsidP="000B0836">
            <w:pPr>
              <w:spacing w:after="0" w:line="240" w:lineRule="auto"/>
              <w:rPr>
                <w:rFonts w:ascii="Franklin Gothic Medium" w:hAnsi="Franklin Gothic Medium" w:cstheme="minorHAnsi"/>
              </w:rPr>
            </w:pPr>
          </w:p>
        </w:tc>
        <w:tc>
          <w:tcPr>
            <w:tcW w:w="1518" w:type="dxa"/>
          </w:tcPr>
          <w:p w14:paraId="520B444A" w14:textId="77777777" w:rsidR="00BE0D57" w:rsidRPr="000E5BC3" w:rsidRDefault="00BE0D57" w:rsidP="000B0836">
            <w:pPr>
              <w:spacing w:after="0" w:line="240" w:lineRule="auto"/>
              <w:rPr>
                <w:rFonts w:ascii="Franklin Gothic Medium" w:hAnsi="Franklin Gothic Medium" w:cstheme="minorHAnsi"/>
              </w:rPr>
            </w:pPr>
          </w:p>
        </w:tc>
      </w:tr>
    </w:tbl>
    <w:p w14:paraId="79D76FBF" w14:textId="77777777" w:rsidR="000E5BC3" w:rsidRPr="000E5BC3" w:rsidRDefault="000E5BC3" w:rsidP="00573038">
      <w:pPr>
        <w:pStyle w:val="BodyCopy"/>
        <w:rPr>
          <w:rFonts w:asciiTheme="minorHAnsi" w:hAnsiTheme="minorHAnsi" w:cstheme="minorHAnsi"/>
          <w:sz w:val="32"/>
          <w:szCs w:val="32"/>
        </w:rPr>
      </w:pPr>
    </w:p>
    <w:sectPr w:rsidR="000E5BC3" w:rsidRPr="000E5BC3" w:rsidSect="00C4716D">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9E51" w14:textId="77777777" w:rsidR="004A4415" w:rsidRDefault="004A4415" w:rsidP="00AC7D14">
      <w:pPr>
        <w:spacing w:before="0" w:after="0" w:line="240" w:lineRule="auto"/>
      </w:pPr>
      <w:r>
        <w:separator/>
      </w:r>
    </w:p>
  </w:endnote>
  <w:endnote w:type="continuationSeparator" w:id="0">
    <w:p w14:paraId="14B3C9AC" w14:textId="77777777" w:rsidR="004A4415" w:rsidRDefault="004A4415" w:rsidP="00AC7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652D" w14:textId="77777777" w:rsidR="005F74BD" w:rsidRDefault="005F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B5CE" w14:textId="77777777" w:rsidR="004929F2" w:rsidRDefault="004929F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FE37C2">
      <w:rPr>
        <w:noProof/>
        <w:color w:val="000000"/>
      </w:rPr>
      <w:t>1</w:t>
    </w:r>
    <w:r>
      <w:rPr>
        <w:color w:val="000000"/>
      </w:rPr>
      <w:fldChar w:fldCharType="end"/>
    </w:r>
    <w:r>
      <w:rPr>
        <w:b/>
        <w:color w:val="000000"/>
      </w:rPr>
      <w:t xml:space="preserve"> | </w:t>
    </w:r>
    <w:r>
      <w:rPr>
        <w:color w:val="7F7F7F"/>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D1BD" w14:textId="77777777" w:rsidR="005F74BD" w:rsidRDefault="005F74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52F7" w14:textId="77777777" w:rsidR="004929F2" w:rsidRPr="00373261" w:rsidRDefault="004929F2" w:rsidP="0037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F1D1A" w14:textId="77777777" w:rsidR="004A4415" w:rsidRDefault="004A4415" w:rsidP="00AC7D14">
      <w:pPr>
        <w:spacing w:before="0" w:after="0" w:line="240" w:lineRule="auto"/>
      </w:pPr>
      <w:r>
        <w:separator/>
      </w:r>
    </w:p>
  </w:footnote>
  <w:footnote w:type="continuationSeparator" w:id="0">
    <w:p w14:paraId="647C70CD" w14:textId="77777777" w:rsidR="004A4415" w:rsidRDefault="004A4415" w:rsidP="00AC7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75E5" w14:textId="77777777" w:rsidR="004929F2" w:rsidRDefault="004A4415">
    <w:pPr>
      <w:pStyle w:val="Header"/>
    </w:pPr>
    <w:r>
      <w:rPr>
        <w:noProof/>
      </w:rPr>
      <w:pict w14:anchorId="3B6CA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57" o:spid="_x0000_s205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1902" w14:textId="77777777" w:rsidR="004929F2" w:rsidRDefault="004A4415">
    <w:pPr>
      <w:pStyle w:val="Header"/>
    </w:pPr>
    <w:r>
      <w:rPr>
        <w:noProof/>
      </w:rPr>
      <w:pict w14:anchorId="53A0E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58" o:spid="_x0000_s205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11C7" w14:textId="77777777" w:rsidR="004929F2" w:rsidRDefault="004A4415">
    <w:pPr>
      <w:pStyle w:val="Header"/>
    </w:pPr>
    <w:r>
      <w:rPr>
        <w:noProof/>
      </w:rPr>
      <w:pict w14:anchorId="5F64E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56"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749B" w14:textId="77777777" w:rsidR="004929F2" w:rsidRDefault="004A4415">
    <w:pPr>
      <w:pStyle w:val="Header"/>
    </w:pPr>
    <w:r>
      <w:rPr>
        <w:noProof/>
      </w:rPr>
      <w:pict w14:anchorId="3C991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60" o:spid="_x0000_s206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E7F3" w14:textId="77777777" w:rsidR="004929F2" w:rsidRDefault="004A4415">
    <w:pPr>
      <w:pStyle w:val="Header"/>
    </w:pPr>
    <w:r>
      <w:rPr>
        <w:noProof/>
      </w:rPr>
      <w:pict w14:anchorId="587DB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61" o:spid="_x0000_s206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4F0F" w14:textId="77777777" w:rsidR="004929F2" w:rsidRDefault="004A4415">
    <w:pPr>
      <w:pStyle w:val="Header"/>
    </w:pPr>
    <w:r>
      <w:rPr>
        <w:noProof/>
      </w:rPr>
      <w:pict w14:anchorId="6A186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055659" o:spid="_x0000_s206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E4D"/>
    <w:multiLevelType w:val="hybridMultilevel"/>
    <w:tmpl w:val="9ACAD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465D8"/>
    <w:multiLevelType w:val="hybridMultilevel"/>
    <w:tmpl w:val="AB3C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460B"/>
    <w:multiLevelType w:val="hybridMultilevel"/>
    <w:tmpl w:val="C9EE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1D0E"/>
    <w:multiLevelType w:val="hybridMultilevel"/>
    <w:tmpl w:val="B97C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C5"/>
    <w:multiLevelType w:val="hybridMultilevel"/>
    <w:tmpl w:val="3648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65BBA"/>
    <w:multiLevelType w:val="hybridMultilevel"/>
    <w:tmpl w:val="6E60CCB0"/>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300D"/>
    <w:multiLevelType w:val="hybridMultilevel"/>
    <w:tmpl w:val="503C6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D7210"/>
    <w:multiLevelType w:val="hybridMultilevel"/>
    <w:tmpl w:val="2C0670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20BD6"/>
    <w:multiLevelType w:val="hybridMultilevel"/>
    <w:tmpl w:val="859C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D53A8"/>
    <w:multiLevelType w:val="hybridMultilevel"/>
    <w:tmpl w:val="2708B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7D1CEA"/>
    <w:multiLevelType w:val="hybridMultilevel"/>
    <w:tmpl w:val="C53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F39E7"/>
    <w:multiLevelType w:val="hybridMultilevel"/>
    <w:tmpl w:val="31AC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E35A3"/>
    <w:multiLevelType w:val="hybridMultilevel"/>
    <w:tmpl w:val="FAA4E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E4FB6"/>
    <w:multiLevelType w:val="hybridMultilevel"/>
    <w:tmpl w:val="D088B25E"/>
    <w:lvl w:ilvl="0" w:tplc="61F6A0D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E6EBF"/>
    <w:multiLevelType w:val="hybridMultilevel"/>
    <w:tmpl w:val="AFE0A544"/>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A22E61"/>
    <w:multiLevelType w:val="hybridMultilevel"/>
    <w:tmpl w:val="0220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8350F"/>
    <w:multiLevelType w:val="hybridMultilevel"/>
    <w:tmpl w:val="9F1EB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DE6451"/>
    <w:multiLevelType w:val="hybridMultilevel"/>
    <w:tmpl w:val="976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D5018"/>
    <w:multiLevelType w:val="hybridMultilevel"/>
    <w:tmpl w:val="E30E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7636F"/>
    <w:multiLevelType w:val="hybridMultilevel"/>
    <w:tmpl w:val="3994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4F9E"/>
    <w:multiLevelType w:val="hybridMultilevel"/>
    <w:tmpl w:val="EA181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1E781E"/>
    <w:multiLevelType w:val="hybridMultilevel"/>
    <w:tmpl w:val="DBE43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2E394C"/>
    <w:multiLevelType w:val="hybridMultilevel"/>
    <w:tmpl w:val="B71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F3C86"/>
    <w:multiLevelType w:val="hybridMultilevel"/>
    <w:tmpl w:val="1DA21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6F0684"/>
    <w:multiLevelType w:val="hybridMultilevel"/>
    <w:tmpl w:val="3BD83B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E1164"/>
    <w:multiLevelType w:val="hybridMultilevel"/>
    <w:tmpl w:val="25EC30E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C1A3A9F"/>
    <w:multiLevelType w:val="hybridMultilevel"/>
    <w:tmpl w:val="633C7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0A434C"/>
    <w:multiLevelType w:val="hybridMultilevel"/>
    <w:tmpl w:val="1816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42C4A"/>
    <w:multiLevelType w:val="hybridMultilevel"/>
    <w:tmpl w:val="CCA673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27"/>
  </w:num>
  <w:num w:numId="5">
    <w:abstractNumId w:val="7"/>
  </w:num>
  <w:num w:numId="6">
    <w:abstractNumId w:val="0"/>
  </w:num>
  <w:num w:numId="7">
    <w:abstractNumId w:val="17"/>
  </w:num>
  <w:num w:numId="8">
    <w:abstractNumId w:val="1"/>
  </w:num>
  <w:num w:numId="9">
    <w:abstractNumId w:val="3"/>
  </w:num>
  <w:num w:numId="10">
    <w:abstractNumId w:val="23"/>
  </w:num>
  <w:num w:numId="11">
    <w:abstractNumId w:val="28"/>
  </w:num>
  <w:num w:numId="12">
    <w:abstractNumId w:val="6"/>
  </w:num>
  <w:num w:numId="13">
    <w:abstractNumId w:val="15"/>
  </w:num>
  <w:num w:numId="14">
    <w:abstractNumId w:val="14"/>
  </w:num>
  <w:num w:numId="15">
    <w:abstractNumId w:val="2"/>
  </w:num>
  <w:num w:numId="16">
    <w:abstractNumId w:val="16"/>
  </w:num>
  <w:num w:numId="17">
    <w:abstractNumId w:val="18"/>
  </w:num>
  <w:num w:numId="18">
    <w:abstractNumId w:val="4"/>
  </w:num>
  <w:num w:numId="19">
    <w:abstractNumId w:val="22"/>
  </w:num>
  <w:num w:numId="20">
    <w:abstractNumId w:val="19"/>
  </w:num>
  <w:num w:numId="21">
    <w:abstractNumId w:val="13"/>
  </w:num>
  <w:num w:numId="22">
    <w:abstractNumId w:val="9"/>
  </w:num>
  <w:num w:numId="23">
    <w:abstractNumId w:val="26"/>
  </w:num>
  <w:num w:numId="24">
    <w:abstractNumId w:val="11"/>
  </w:num>
  <w:num w:numId="25">
    <w:abstractNumId w:val="21"/>
  </w:num>
  <w:num w:numId="26">
    <w:abstractNumId w:val="20"/>
  </w:num>
  <w:num w:numId="27">
    <w:abstractNumId w:val="25"/>
  </w:num>
  <w:num w:numId="28">
    <w:abstractNumId w:val="12"/>
  </w:num>
  <w:num w:numId="2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characterSpacingControl w:val="doNotCompress"/>
  <w:savePreviewPicture/>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E"/>
    <w:rsid w:val="00001AEA"/>
    <w:rsid w:val="00004177"/>
    <w:rsid w:val="00005397"/>
    <w:rsid w:val="00006F69"/>
    <w:rsid w:val="00007E5C"/>
    <w:rsid w:val="0001240B"/>
    <w:rsid w:val="00014BFA"/>
    <w:rsid w:val="00014C7B"/>
    <w:rsid w:val="00015AE9"/>
    <w:rsid w:val="00016295"/>
    <w:rsid w:val="000168FE"/>
    <w:rsid w:val="00020446"/>
    <w:rsid w:val="000204CA"/>
    <w:rsid w:val="00020E7B"/>
    <w:rsid w:val="00021D44"/>
    <w:rsid w:val="00023FDD"/>
    <w:rsid w:val="0002485D"/>
    <w:rsid w:val="000262FD"/>
    <w:rsid w:val="00026A64"/>
    <w:rsid w:val="0003051E"/>
    <w:rsid w:val="0003068C"/>
    <w:rsid w:val="000307F6"/>
    <w:rsid w:val="000309D6"/>
    <w:rsid w:val="00031039"/>
    <w:rsid w:val="00035C61"/>
    <w:rsid w:val="00035CB9"/>
    <w:rsid w:val="00036004"/>
    <w:rsid w:val="00036B6E"/>
    <w:rsid w:val="00037D72"/>
    <w:rsid w:val="00040BE1"/>
    <w:rsid w:val="00043578"/>
    <w:rsid w:val="00043F6C"/>
    <w:rsid w:val="0004650A"/>
    <w:rsid w:val="000472AA"/>
    <w:rsid w:val="000508E7"/>
    <w:rsid w:val="00055EAC"/>
    <w:rsid w:val="000563ED"/>
    <w:rsid w:val="00056B8A"/>
    <w:rsid w:val="000579BA"/>
    <w:rsid w:val="00060250"/>
    <w:rsid w:val="0006165A"/>
    <w:rsid w:val="0006167F"/>
    <w:rsid w:val="00061808"/>
    <w:rsid w:val="00061D9C"/>
    <w:rsid w:val="00063F72"/>
    <w:rsid w:val="00064643"/>
    <w:rsid w:val="000700CD"/>
    <w:rsid w:val="00070A49"/>
    <w:rsid w:val="00070BAD"/>
    <w:rsid w:val="00071227"/>
    <w:rsid w:val="000726B0"/>
    <w:rsid w:val="000726D5"/>
    <w:rsid w:val="00074672"/>
    <w:rsid w:val="00074B73"/>
    <w:rsid w:val="00075C0A"/>
    <w:rsid w:val="00077242"/>
    <w:rsid w:val="0008025E"/>
    <w:rsid w:val="00080F97"/>
    <w:rsid w:val="00081211"/>
    <w:rsid w:val="00082B81"/>
    <w:rsid w:val="00084FBA"/>
    <w:rsid w:val="000858E4"/>
    <w:rsid w:val="0008611D"/>
    <w:rsid w:val="00087F49"/>
    <w:rsid w:val="00091869"/>
    <w:rsid w:val="00092CA9"/>
    <w:rsid w:val="000938C7"/>
    <w:rsid w:val="00094274"/>
    <w:rsid w:val="00094358"/>
    <w:rsid w:val="000953CA"/>
    <w:rsid w:val="000A02BA"/>
    <w:rsid w:val="000A11A1"/>
    <w:rsid w:val="000A1760"/>
    <w:rsid w:val="000A1F7B"/>
    <w:rsid w:val="000A227B"/>
    <w:rsid w:val="000A2FA7"/>
    <w:rsid w:val="000A38DD"/>
    <w:rsid w:val="000A40F5"/>
    <w:rsid w:val="000A4496"/>
    <w:rsid w:val="000A465D"/>
    <w:rsid w:val="000A47CE"/>
    <w:rsid w:val="000A4FE2"/>
    <w:rsid w:val="000A5BF6"/>
    <w:rsid w:val="000A63DB"/>
    <w:rsid w:val="000A64E0"/>
    <w:rsid w:val="000B0836"/>
    <w:rsid w:val="000B0F43"/>
    <w:rsid w:val="000B60C7"/>
    <w:rsid w:val="000B701A"/>
    <w:rsid w:val="000B75FA"/>
    <w:rsid w:val="000B781D"/>
    <w:rsid w:val="000C2B49"/>
    <w:rsid w:val="000C312D"/>
    <w:rsid w:val="000C3EE6"/>
    <w:rsid w:val="000C4BA0"/>
    <w:rsid w:val="000C4FAC"/>
    <w:rsid w:val="000C62CD"/>
    <w:rsid w:val="000D1D3F"/>
    <w:rsid w:val="000D30B5"/>
    <w:rsid w:val="000D5803"/>
    <w:rsid w:val="000D5E3C"/>
    <w:rsid w:val="000D6133"/>
    <w:rsid w:val="000D67FE"/>
    <w:rsid w:val="000E0AFE"/>
    <w:rsid w:val="000E16F8"/>
    <w:rsid w:val="000E2B7A"/>
    <w:rsid w:val="000E3C07"/>
    <w:rsid w:val="000E46EE"/>
    <w:rsid w:val="000E4D02"/>
    <w:rsid w:val="000E5B6F"/>
    <w:rsid w:val="000E5BC3"/>
    <w:rsid w:val="000F004F"/>
    <w:rsid w:val="000F0AAC"/>
    <w:rsid w:val="000F36AE"/>
    <w:rsid w:val="000F3773"/>
    <w:rsid w:val="000F40C3"/>
    <w:rsid w:val="000F53FE"/>
    <w:rsid w:val="000F5C00"/>
    <w:rsid w:val="000F5CBC"/>
    <w:rsid w:val="000F615D"/>
    <w:rsid w:val="000F7CA1"/>
    <w:rsid w:val="0010253C"/>
    <w:rsid w:val="00102A9D"/>
    <w:rsid w:val="00102E6E"/>
    <w:rsid w:val="00104245"/>
    <w:rsid w:val="00104842"/>
    <w:rsid w:val="001048B8"/>
    <w:rsid w:val="00104E11"/>
    <w:rsid w:val="00106165"/>
    <w:rsid w:val="00106771"/>
    <w:rsid w:val="0011056E"/>
    <w:rsid w:val="00110F48"/>
    <w:rsid w:val="00112921"/>
    <w:rsid w:val="0011321E"/>
    <w:rsid w:val="0011418B"/>
    <w:rsid w:val="00114985"/>
    <w:rsid w:val="00117508"/>
    <w:rsid w:val="001179FB"/>
    <w:rsid w:val="001207A5"/>
    <w:rsid w:val="00120A35"/>
    <w:rsid w:val="0012261E"/>
    <w:rsid w:val="001240F0"/>
    <w:rsid w:val="00124D50"/>
    <w:rsid w:val="00125587"/>
    <w:rsid w:val="0012775B"/>
    <w:rsid w:val="00130536"/>
    <w:rsid w:val="001329A1"/>
    <w:rsid w:val="00132C88"/>
    <w:rsid w:val="00133CFD"/>
    <w:rsid w:val="001341DF"/>
    <w:rsid w:val="00134804"/>
    <w:rsid w:val="00134E11"/>
    <w:rsid w:val="0013616D"/>
    <w:rsid w:val="0014314F"/>
    <w:rsid w:val="00143651"/>
    <w:rsid w:val="00145385"/>
    <w:rsid w:val="00150D93"/>
    <w:rsid w:val="00151F9C"/>
    <w:rsid w:val="00152A56"/>
    <w:rsid w:val="00153956"/>
    <w:rsid w:val="00155579"/>
    <w:rsid w:val="00157E52"/>
    <w:rsid w:val="001600ED"/>
    <w:rsid w:val="00161900"/>
    <w:rsid w:val="00161EBE"/>
    <w:rsid w:val="00162BF3"/>
    <w:rsid w:val="00163F24"/>
    <w:rsid w:val="001657D8"/>
    <w:rsid w:val="0016758B"/>
    <w:rsid w:val="0017134B"/>
    <w:rsid w:val="0017140D"/>
    <w:rsid w:val="00171432"/>
    <w:rsid w:val="0017197B"/>
    <w:rsid w:val="00171E12"/>
    <w:rsid w:val="001727D2"/>
    <w:rsid w:val="00172A25"/>
    <w:rsid w:val="00173E6C"/>
    <w:rsid w:val="00175275"/>
    <w:rsid w:val="00176311"/>
    <w:rsid w:val="00182064"/>
    <w:rsid w:val="00183E98"/>
    <w:rsid w:val="00184934"/>
    <w:rsid w:val="00184C71"/>
    <w:rsid w:val="001856A4"/>
    <w:rsid w:val="00186D44"/>
    <w:rsid w:val="00187F94"/>
    <w:rsid w:val="0019114F"/>
    <w:rsid w:val="0019152F"/>
    <w:rsid w:val="001919E1"/>
    <w:rsid w:val="001923ED"/>
    <w:rsid w:val="00192E6E"/>
    <w:rsid w:val="00192F84"/>
    <w:rsid w:val="00193C73"/>
    <w:rsid w:val="001940C9"/>
    <w:rsid w:val="0019499A"/>
    <w:rsid w:val="00195FB8"/>
    <w:rsid w:val="0019743D"/>
    <w:rsid w:val="001A3EC1"/>
    <w:rsid w:val="001A4129"/>
    <w:rsid w:val="001A43BF"/>
    <w:rsid w:val="001A4CFB"/>
    <w:rsid w:val="001A7E9E"/>
    <w:rsid w:val="001B0366"/>
    <w:rsid w:val="001B123B"/>
    <w:rsid w:val="001B2C85"/>
    <w:rsid w:val="001B45E4"/>
    <w:rsid w:val="001B4A4B"/>
    <w:rsid w:val="001B5474"/>
    <w:rsid w:val="001B7590"/>
    <w:rsid w:val="001C2C3A"/>
    <w:rsid w:val="001C2D72"/>
    <w:rsid w:val="001C3254"/>
    <w:rsid w:val="001C33DD"/>
    <w:rsid w:val="001C349F"/>
    <w:rsid w:val="001C40E5"/>
    <w:rsid w:val="001C6E38"/>
    <w:rsid w:val="001C7735"/>
    <w:rsid w:val="001D2762"/>
    <w:rsid w:val="001D394E"/>
    <w:rsid w:val="001D5598"/>
    <w:rsid w:val="001D6147"/>
    <w:rsid w:val="001D77A9"/>
    <w:rsid w:val="001D77EC"/>
    <w:rsid w:val="001E0E76"/>
    <w:rsid w:val="001E1762"/>
    <w:rsid w:val="001E52B3"/>
    <w:rsid w:val="001E5669"/>
    <w:rsid w:val="001E56E0"/>
    <w:rsid w:val="001E5B20"/>
    <w:rsid w:val="001E5DFB"/>
    <w:rsid w:val="001E65A0"/>
    <w:rsid w:val="001F3670"/>
    <w:rsid w:val="001F3C9D"/>
    <w:rsid w:val="001F518B"/>
    <w:rsid w:val="001F5521"/>
    <w:rsid w:val="001F57D1"/>
    <w:rsid w:val="001F609D"/>
    <w:rsid w:val="002000BB"/>
    <w:rsid w:val="002002D4"/>
    <w:rsid w:val="00200BD6"/>
    <w:rsid w:val="00201C29"/>
    <w:rsid w:val="00201E40"/>
    <w:rsid w:val="00202315"/>
    <w:rsid w:val="00202D37"/>
    <w:rsid w:val="002057F8"/>
    <w:rsid w:val="00205CE4"/>
    <w:rsid w:val="00214EA5"/>
    <w:rsid w:val="00214F39"/>
    <w:rsid w:val="002161CF"/>
    <w:rsid w:val="0021755B"/>
    <w:rsid w:val="00221461"/>
    <w:rsid w:val="00221663"/>
    <w:rsid w:val="002263BD"/>
    <w:rsid w:val="002304F4"/>
    <w:rsid w:val="00231F18"/>
    <w:rsid w:val="00233C0C"/>
    <w:rsid w:val="00233DE1"/>
    <w:rsid w:val="00236B53"/>
    <w:rsid w:val="002371FF"/>
    <w:rsid w:val="00237762"/>
    <w:rsid w:val="00237C01"/>
    <w:rsid w:val="00242701"/>
    <w:rsid w:val="00244023"/>
    <w:rsid w:val="00244614"/>
    <w:rsid w:val="0024466B"/>
    <w:rsid w:val="00244FAA"/>
    <w:rsid w:val="0024560F"/>
    <w:rsid w:val="00247E3D"/>
    <w:rsid w:val="0025066A"/>
    <w:rsid w:val="00251619"/>
    <w:rsid w:val="00251DAD"/>
    <w:rsid w:val="00253298"/>
    <w:rsid w:val="002540A2"/>
    <w:rsid w:val="0025562D"/>
    <w:rsid w:val="0025623F"/>
    <w:rsid w:val="00256ECF"/>
    <w:rsid w:val="00257A99"/>
    <w:rsid w:val="00257B40"/>
    <w:rsid w:val="00263BD1"/>
    <w:rsid w:val="00264BB8"/>
    <w:rsid w:val="00266706"/>
    <w:rsid w:val="002701CA"/>
    <w:rsid w:val="0027069B"/>
    <w:rsid w:val="00271D2B"/>
    <w:rsid w:val="00271E3B"/>
    <w:rsid w:val="00273D29"/>
    <w:rsid w:val="0027525D"/>
    <w:rsid w:val="00277D3D"/>
    <w:rsid w:val="00280573"/>
    <w:rsid w:val="00280749"/>
    <w:rsid w:val="0028147A"/>
    <w:rsid w:val="00284275"/>
    <w:rsid w:val="0028461D"/>
    <w:rsid w:val="00285ACF"/>
    <w:rsid w:val="00287543"/>
    <w:rsid w:val="002875D2"/>
    <w:rsid w:val="00290E92"/>
    <w:rsid w:val="0029111D"/>
    <w:rsid w:val="00291951"/>
    <w:rsid w:val="00291EB9"/>
    <w:rsid w:val="002921FB"/>
    <w:rsid w:val="002944C7"/>
    <w:rsid w:val="002956A9"/>
    <w:rsid w:val="002956F9"/>
    <w:rsid w:val="00295DF9"/>
    <w:rsid w:val="0029608A"/>
    <w:rsid w:val="0029612B"/>
    <w:rsid w:val="0029791E"/>
    <w:rsid w:val="00297952"/>
    <w:rsid w:val="00297F9A"/>
    <w:rsid w:val="002A00CC"/>
    <w:rsid w:val="002A046B"/>
    <w:rsid w:val="002A2BC1"/>
    <w:rsid w:val="002A2DAD"/>
    <w:rsid w:val="002A303D"/>
    <w:rsid w:val="002A3BEA"/>
    <w:rsid w:val="002A411D"/>
    <w:rsid w:val="002A46D1"/>
    <w:rsid w:val="002A5DFE"/>
    <w:rsid w:val="002A6901"/>
    <w:rsid w:val="002B32F4"/>
    <w:rsid w:val="002B3667"/>
    <w:rsid w:val="002B67C3"/>
    <w:rsid w:val="002B695E"/>
    <w:rsid w:val="002B6A4D"/>
    <w:rsid w:val="002B7087"/>
    <w:rsid w:val="002C010D"/>
    <w:rsid w:val="002C142D"/>
    <w:rsid w:val="002C1AEA"/>
    <w:rsid w:val="002C2FBA"/>
    <w:rsid w:val="002C37D2"/>
    <w:rsid w:val="002C3F19"/>
    <w:rsid w:val="002C62E4"/>
    <w:rsid w:val="002C7027"/>
    <w:rsid w:val="002C7C85"/>
    <w:rsid w:val="002C7F68"/>
    <w:rsid w:val="002D09E7"/>
    <w:rsid w:val="002D0DF5"/>
    <w:rsid w:val="002D18FF"/>
    <w:rsid w:val="002D30A7"/>
    <w:rsid w:val="002D32EE"/>
    <w:rsid w:val="002D3F38"/>
    <w:rsid w:val="002D5B27"/>
    <w:rsid w:val="002D6849"/>
    <w:rsid w:val="002D6D0D"/>
    <w:rsid w:val="002D7A8E"/>
    <w:rsid w:val="002E0656"/>
    <w:rsid w:val="002E1FAB"/>
    <w:rsid w:val="002E3170"/>
    <w:rsid w:val="002E396C"/>
    <w:rsid w:val="002E39F5"/>
    <w:rsid w:val="002E3E00"/>
    <w:rsid w:val="002E5E2E"/>
    <w:rsid w:val="002E7E6D"/>
    <w:rsid w:val="002F0C83"/>
    <w:rsid w:val="002F131B"/>
    <w:rsid w:val="002F2969"/>
    <w:rsid w:val="002F2CD3"/>
    <w:rsid w:val="002F327C"/>
    <w:rsid w:val="002F3A6C"/>
    <w:rsid w:val="002F4AE8"/>
    <w:rsid w:val="002F512B"/>
    <w:rsid w:val="002F75B0"/>
    <w:rsid w:val="002F7860"/>
    <w:rsid w:val="00300B1F"/>
    <w:rsid w:val="003013B2"/>
    <w:rsid w:val="00301AD0"/>
    <w:rsid w:val="00302070"/>
    <w:rsid w:val="00304F80"/>
    <w:rsid w:val="0030538B"/>
    <w:rsid w:val="00305815"/>
    <w:rsid w:val="00305D44"/>
    <w:rsid w:val="00307012"/>
    <w:rsid w:val="003115FE"/>
    <w:rsid w:val="00314A6A"/>
    <w:rsid w:val="00315A40"/>
    <w:rsid w:val="00322E70"/>
    <w:rsid w:val="0032329C"/>
    <w:rsid w:val="00327DED"/>
    <w:rsid w:val="0033048B"/>
    <w:rsid w:val="0033095F"/>
    <w:rsid w:val="003330D7"/>
    <w:rsid w:val="0033364D"/>
    <w:rsid w:val="00334232"/>
    <w:rsid w:val="00334736"/>
    <w:rsid w:val="0033514D"/>
    <w:rsid w:val="003353D4"/>
    <w:rsid w:val="0034194C"/>
    <w:rsid w:val="00342950"/>
    <w:rsid w:val="00343A95"/>
    <w:rsid w:val="00344AB7"/>
    <w:rsid w:val="00344EF3"/>
    <w:rsid w:val="00345B9F"/>
    <w:rsid w:val="00345E1E"/>
    <w:rsid w:val="003465DE"/>
    <w:rsid w:val="003465FC"/>
    <w:rsid w:val="00347A99"/>
    <w:rsid w:val="003522C1"/>
    <w:rsid w:val="00352374"/>
    <w:rsid w:val="003524A5"/>
    <w:rsid w:val="003551AA"/>
    <w:rsid w:val="0035530A"/>
    <w:rsid w:val="00356875"/>
    <w:rsid w:val="00356889"/>
    <w:rsid w:val="00357671"/>
    <w:rsid w:val="00360844"/>
    <w:rsid w:val="00360C01"/>
    <w:rsid w:val="00360C86"/>
    <w:rsid w:val="00361C3F"/>
    <w:rsid w:val="00361CFD"/>
    <w:rsid w:val="00362373"/>
    <w:rsid w:val="003638C0"/>
    <w:rsid w:val="00363C07"/>
    <w:rsid w:val="00373261"/>
    <w:rsid w:val="003753D3"/>
    <w:rsid w:val="00380A8D"/>
    <w:rsid w:val="00380BC8"/>
    <w:rsid w:val="00381AC4"/>
    <w:rsid w:val="0038219A"/>
    <w:rsid w:val="00382209"/>
    <w:rsid w:val="00382727"/>
    <w:rsid w:val="0038779B"/>
    <w:rsid w:val="0039129B"/>
    <w:rsid w:val="00391609"/>
    <w:rsid w:val="00391786"/>
    <w:rsid w:val="00391C92"/>
    <w:rsid w:val="0039373C"/>
    <w:rsid w:val="00394051"/>
    <w:rsid w:val="00395235"/>
    <w:rsid w:val="0039630F"/>
    <w:rsid w:val="0039656E"/>
    <w:rsid w:val="00396B54"/>
    <w:rsid w:val="00396F04"/>
    <w:rsid w:val="003A09B1"/>
    <w:rsid w:val="003A10B6"/>
    <w:rsid w:val="003A20F5"/>
    <w:rsid w:val="003A2371"/>
    <w:rsid w:val="003A384B"/>
    <w:rsid w:val="003A43F3"/>
    <w:rsid w:val="003A519E"/>
    <w:rsid w:val="003A5C1A"/>
    <w:rsid w:val="003A5EDA"/>
    <w:rsid w:val="003B2BD1"/>
    <w:rsid w:val="003B4E9B"/>
    <w:rsid w:val="003B5AF6"/>
    <w:rsid w:val="003C00B1"/>
    <w:rsid w:val="003C0266"/>
    <w:rsid w:val="003C05ED"/>
    <w:rsid w:val="003C1A0F"/>
    <w:rsid w:val="003C2DDC"/>
    <w:rsid w:val="003C4032"/>
    <w:rsid w:val="003C4D4D"/>
    <w:rsid w:val="003C5837"/>
    <w:rsid w:val="003C6E1C"/>
    <w:rsid w:val="003C744A"/>
    <w:rsid w:val="003C7CBC"/>
    <w:rsid w:val="003D19E0"/>
    <w:rsid w:val="003D26DA"/>
    <w:rsid w:val="003D36CD"/>
    <w:rsid w:val="003D5ACA"/>
    <w:rsid w:val="003D5CD3"/>
    <w:rsid w:val="003D6C4C"/>
    <w:rsid w:val="003D6EAC"/>
    <w:rsid w:val="003E0AB6"/>
    <w:rsid w:val="003E1367"/>
    <w:rsid w:val="003E354E"/>
    <w:rsid w:val="003E3C69"/>
    <w:rsid w:val="003E63F5"/>
    <w:rsid w:val="003E6FEF"/>
    <w:rsid w:val="003E7DFA"/>
    <w:rsid w:val="003F3260"/>
    <w:rsid w:val="003F4244"/>
    <w:rsid w:val="003F46CE"/>
    <w:rsid w:val="003F5438"/>
    <w:rsid w:val="003F5B70"/>
    <w:rsid w:val="003F654B"/>
    <w:rsid w:val="003F6796"/>
    <w:rsid w:val="003F71E6"/>
    <w:rsid w:val="004004E0"/>
    <w:rsid w:val="0040095B"/>
    <w:rsid w:val="004018C9"/>
    <w:rsid w:val="0040204D"/>
    <w:rsid w:val="004049C6"/>
    <w:rsid w:val="00405DC3"/>
    <w:rsid w:val="00406F24"/>
    <w:rsid w:val="00407BF8"/>
    <w:rsid w:val="00410063"/>
    <w:rsid w:val="00410438"/>
    <w:rsid w:val="00412380"/>
    <w:rsid w:val="00413291"/>
    <w:rsid w:val="00413804"/>
    <w:rsid w:val="004142D3"/>
    <w:rsid w:val="00414A1D"/>
    <w:rsid w:val="0041688D"/>
    <w:rsid w:val="004169BD"/>
    <w:rsid w:val="00416C8D"/>
    <w:rsid w:val="00421951"/>
    <w:rsid w:val="00422167"/>
    <w:rsid w:val="004223D0"/>
    <w:rsid w:val="00423841"/>
    <w:rsid w:val="00431A50"/>
    <w:rsid w:val="00431F17"/>
    <w:rsid w:val="004371DD"/>
    <w:rsid w:val="00440561"/>
    <w:rsid w:val="00441D8A"/>
    <w:rsid w:val="00443BF3"/>
    <w:rsid w:val="004449DF"/>
    <w:rsid w:val="00444B1B"/>
    <w:rsid w:val="004465FF"/>
    <w:rsid w:val="004466EB"/>
    <w:rsid w:val="00454F84"/>
    <w:rsid w:val="00455865"/>
    <w:rsid w:val="00456B9E"/>
    <w:rsid w:val="00457E9E"/>
    <w:rsid w:val="00461B2C"/>
    <w:rsid w:val="004654C8"/>
    <w:rsid w:val="004676CB"/>
    <w:rsid w:val="00467C5B"/>
    <w:rsid w:val="00470966"/>
    <w:rsid w:val="00477137"/>
    <w:rsid w:val="004773F6"/>
    <w:rsid w:val="004808A3"/>
    <w:rsid w:val="00480933"/>
    <w:rsid w:val="00480A18"/>
    <w:rsid w:val="0048115F"/>
    <w:rsid w:val="00482427"/>
    <w:rsid w:val="004833CC"/>
    <w:rsid w:val="0048410D"/>
    <w:rsid w:val="0048505C"/>
    <w:rsid w:val="00485071"/>
    <w:rsid w:val="0048675B"/>
    <w:rsid w:val="00490190"/>
    <w:rsid w:val="0049063A"/>
    <w:rsid w:val="0049120B"/>
    <w:rsid w:val="00491FBE"/>
    <w:rsid w:val="00492844"/>
    <w:rsid w:val="004929F2"/>
    <w:rsid w:val="00493AD9"/>
    <w:rsid w:val="004946C3"/>
    <w:rsid w:val="00494F8D"/>
    <w:rsid w:val="00495917"/>
    <w:rsid w:val="004964CE"/>
    <w:rsid w:val="004A112D"/>
    <w:rsid w:val="004A16CC"/>
    <w:rsid w:val="004A1AB5"/>
    <w:rsid w:val="004A309E"/>
    <w:rsid w:val="004A4415"/>
    <w:rsid w:val="004A6D24"/>
    <w:rsid w:val="004A7CBA"/>
    <w:rsid w:val="004A7FE6"/>
    <w:rsid w:val="004B0543"/>
    <w:rsid w:val="004B0848"/>
    <w:rsid w:val="004B11CE"/>
    <w:rsid w:val="004B124E"/>
    <w:rsid w:val="004B283A"/>
    <w:rsid w:val="004B29A2"/>
    <w:rsid w:val="004B4630"/>
    <w:rsid w:val="004B4F60"/>
    <w:rsid w:val="004B659F"/>
    <w:rsid w:val="004B6E50"/>
    <w:rsid w:val="004C1271"/>
    <w:rsid w:val="004C1D16"/>
    <w:rsid w:val="004C1EE4"/>
    <w:rsid w:val="004C470B"/>
    <w:rsid w:val="004C6488"/>
    <w:rsid w:val="004C730D"/>
    <w:rsid w:val="004D0208"/>
    <w:rsid w:val="004D02EA"/>
    <w:rsid w:val="004D04F4"/>
    <w:rsid w:val="004D1C85"/>
    <w:rsid w:val="004D1E2A"/>
    <w:rsid w:val="004D1FFE"/>
    <w:rsid w:val="004D5BFB"/>
    <w:rsid w:val="004D68D1"/>
    <w:rsid w:val="004D6CEB"/>
    <w:rsid w:val="004D7A02"/>
    <w:rsid w:val="004E044D"/>
    <w:rsid w:val="004E0D1E"/>
    <w:rsid w:val="004E54B8"/>
    <w:rsid w:val="004E5AEB"/>
    <w:rsid w:val="004E5FF1"/>
    <w:rsid w:val="004E6D1B"/>
    <w:rsid w:val="004E7B60"/>
    <w:rsid w:val="004F1E70"/>
    <w:rsid w:val="004F2032"/>
    <w:rsid w:val="004F42E8"/>
    <w:rsid w:val="004F4372"/>
    <w:rsid w:val="004F74A9"/>
    <w:rsid w:val="004F76C0"/>
    <w:rsid w:val="00501E96"/>
    <w:rsid w:val="0050361D"/>
    <w:rsid w:val="00503FA7"/>
    <w:rsid w:val="00505E60"/>
    <w:rsid w:val="005067AA"/>
    <w:rsid w:val="00506B2F"/>
    <w:rsid w:val="00510BF2"/>
    <w:rsid w:val="00510E83"/>
    <w:rsid w:val="00511332"/>
    <w:rsid w:val="00513AF3"/>
    <w:rsid w:val="005140CF"/>
    <w:rsid w:val="0051435D"/>
    <w:rsid w:val="00514EC0"/>
    <w:rsid w:val="005154BC"/>
    <w:rsid w:val="005163B8"/>
    <w:rsid w:val="005175EC"/>
    <w:rsid w:val="00517EC6"/>
    <w:rsid w:val="00520DEC"/>
    <w:rsid w:val="0052120E"/>
    <w:rsid w:val="00521E5D"/>
    <w:rsid w:val="00522EAF"/>
    <w:rsid w:val="00524599"/>
    <w:rsid w:val="005260E0"/>
    <w:rsid w:val="00531397"/>
    <w:rsid w:val="00531B78"/>
    <w:rsid w:val="00532AEC"/>
    <w:rsid w:val="00532E6C"/>
    <w:rsid w:val="00533CA1"/>
    <w:rsid w:val="00534A13"/>
    <w:rsid w:val="005351FF"/>
    <w:rsid w:val="005359A0"/>
    <w:rsid w:val="0053704E"/>
    <w:rsid w:val="0053719F"/>
    <w:rsid w:val="005376CA"/>
    <w:rsid w:val="005379EE"/>
    <w:rsid w:val="00537ABC"/>
    <w:rsid w:val="00541D86"/>
    <w:rsid w:val="00541FD6"/>
    <w:rsid w:val="00542183"/>
    <w:rsid w:val="00542336"/>
    <w:rsid w:val="00543C2D"/>
    <w:rsid w:val="00543E60"/>
    <w:rsid w:val="00544ECB"/>
    <w:rsid w:val="005455F8"/>
    <w:rsid w:val="00550194"/>
    <w:rsid w:val="00552701"/>
    <w:rsid w:val="00555AF1"/>
    <w:rsid w:val="00556C2F"/>
    <w:rsid w:val="00556FBF"/>
    <w:rsid w:val="0055743F"/>
    <w:rsid w:val="00557D9B"/>
    <w:rsid w:val="0056109D"/>
    <w:rsid w:val="00567B13"/>
    <w:rsid w:val="00567B78"/>
    <w:rsid w:val="00567D5E"/>
    <w:rsid w:val="005724E2"/>
    <w:rsid w:val="00572E03"/>
    <w:rsid w:val="00573038"/>
    <w:rsid w:val="00575A1C"/>
    <w:rsid w:val="00575B53"/>
    <w:rsid w:val="005779AE"/>
    <w:rsid w:val="0058131F"/>
    <w:rsid w:val="00582459"/>
    <w:rsid w:val="005836FA"/>
    <w:rsid w:val="0058535E"/>
    <w:rsid w:val="00587EA3"/>
    <w:rsid w:val="005925C2"/>
    <w:rsid w:val="005947DD"/>
    <w:rsid w:val="00594A60"/>
    <w:rsid w:val="00594D2F"/>
    <w:rsid w:val="00596990"/>
    <w:rsid w:val="00596E28"/>
    <w:rsid w:val="00596FD3"/>
    <w:rsid w:val="00597F1B"/>
    <w:rsid w:val="005A094D"/>
    <w:rsid w:val="005A2019"/>
    <w:rsid w:val="005A2585"/>
    <w:rsid w:val="005A42A6"/>
    <w:rsid w:val="005A44A7"/>
    <w:rsid w:val="005A4929"/>
    <w:rsid w:val="005A7DB6"/>
    <w:rsid w:val="005A7F1F"/>
    <w:rsid w:val="005B0507"/>
    <w:rsid w:val="005B1011"/>
    <w:rsid w:val="005B28A6"/>
    <w:rsid w:val="005B3997"/>
    <w:rsid w:val="005B3C5C"/>
    <w:rsid w:val="005B4382"/>
    <w:rsid w:val="005B5EDF"/>
    <w:rsid w:val="005C04A2"/>
    <w:rsid w:val="005C2F29"/>
    <w:rsid w:val="005C396F"/>
    <w:rsid w:val="005C3C8C"/>
    <w:rsid w:val="005C49D5"/>
    <w:rsid w:val="005C4E6E"/>
    <w:rsid w:val="005C584E"/>
    <w:rsid w:val="005C5F3F"/>
    <w:rsid w:val="005C601A"/>
    <w:rsid w:val="005C6841"/>
    <w:rsid w:val="005C6998"/>
    <w:rsid w:val="005C69B0"/>
    <w:rsid w:val="005C69D1"/>
    <w:rsid w:val="005C7D81"/>
    <w:rsid w:val="005D02DC"/>
    <w:rsid w:val="005D04D5"/>
    <w:rsid w:val="005D0B73"/>
    <w:rsid w:val="005D1D81"/>
    <w:rsid w:val="005D2ED4"/>
    <w:rsid w:val="005D3DC7"/>
    <w:rsid w:val="005D4AF6"/>
    <w:rsid w:val="005D5FA4"/>
    <w:rsid w:val="005D601D"/>
    <w:rsid w:val="005D6E9A"/>
    <w:rsid w:val="005D7018"/>
    <w:rsid w:val="005D755C"/>
    <w:rsid w:val="005E0BDB"/>
    <w:rsid w:val="005E0E6C"/>
    <w:rsid w:val="005E0F99"/>
    <w:rsid w:val="005E31B2"/>
    <w:rsid w:val="005E32A5"/>
    <w:rsid w:val="005E3726"/>
    <w:rsid w:val="005E432A"/>
    <w:rsid w:val="005E4BEC"/>
    <w:rsid w:val="005E6D8C"/>
    <w:rsid w:val="005E7D46"/>
    <w:rsid w:val="005E7EDA"/>
    <w:rsid w:val="005F0173"/>
    <w:rsid w:val="005F146E"/>
    <w:rsid w:val="005F2D4D"/>
    <w:rsid w:val="005F3F94"/>
    <w:rsid w:val="005F4D9D"/>
    <w:rsid w:val="005F6074"/>
    <w:rsid w:val="005F74BD"/>
    <w:rsid w:val="005F765D"/>
    <w:rsid w:val="00600E3D"/>
    <w:rsid w:val="00601A51"/>
    <w:rsid w:val="00601D46"/>
    <w:rsid w:val="006020D5"/>
    <w:rsid w:val="0060325A"/>
    <w:rsid w:val="00603413"/>
    <w:rsid w:val="00603BCC"/>
    <w:rsid w:val="006063D0"/>
    <w:rsid w:val="00610185"/>
    <w:rsid w:val="00610598"/>
    <w:rsid w:val="00610FC8"/>
    <w:rsid w:val="00611CE0"/>
    <w:rsid w:val="006125B9"/>
    <w:rsid w:val="00613C59"/>
    <w:rsid w:val="00613EF6"/>
    <w:rsid w:val="0061521C"/>
    <w:rsid w:val="0061573C"/>
    <w:rsid w:val="00615B97"/>
    <w:rsid w:val="006162DD"/>
    <w:rsid w:val="006165E3"/>
    <w:rsid w:val="00616C84"/>
    <w:rsid w:val="006177DB"/>
    <w:rsid w:val="00623278"/>
    <w:rsid w:val="00625AFE"/>
    <w:rsid w:val="006273C9"/>
    <w:rsid w:val="0063034E"/>
    <w:rsid w:val="00631AFD"/>
    <w:rsid w:val="006334F1"/>
    <w:rsid w:val="00633E83"/>
    <w:rsid w:val="00634221"/>
    <w:rsid w:val="00635D39"/>
    <w:rsid w:val="00636B89"/>
    <w:rsid w:val="00637A2C"/>
    <w:rsid w:val="00640F92"/>
    <w:rsid w:val="006412E8"/>
    <w:rsid w:val="0064144D"/>
    <w:rsid w:val="0064489E"/>
    <w:rsid w:val="00645610"/>
    <w:rsid w:val="0064587B"/>
    <w:rsid w:val="00647728"/>
    <w:rsid w:val="006507C4"/>
    <w:rsid w:val="00650A31"/>
    <w:rsid w:val="0065172F"/>
    <w:rsid w:val="00652CF1"/>
    <w:rsid w:val="00657C4E"/>
    <w:rsid w:val="00657FFE"/>
    <w:rsid w:val="006614C3"/>
    <w:rsid w:val="00661B6B"/>
    <w:rsid w:val="00662DDA"/>
    <w:rsid w:val="00663F85"/>
    <w:rsid w:val="00665F91"/>
    <w:rsid w:val="00666F8E"/>
    <w:rsid w:val="006672FD"/>
    <w:rsid w:val="00667B05"/>
    <w:rsid w:val="006703C9"/>
    <w:rsid w:val="006708AD"/>
    <w:rsid w:val="00670EEC"/>
    <w:rsid w:val="00672F09"/>
    <w:rsid w:val="0067302A"/>
    <w:rsid w:val="00674A2F"/>
    <w:rsid w:val="0068136F"/>
    <w:rsid w:val="0068182F"/>
    <w:rsid w:val="00681A6F"/>
    <w:rsid w:val="00682AD4"/>
    <w:rsid w:val="00683097"/>
    <w:rsid w:val="006855B5"/>
    <w:rsid w:val="00685D39"/>
    <w:rsid w:val="00685FFF"/>
    <w:rsid w:val="00690827"/>
    <w:rsid w:val="00694FEA"/>
    <w:rsid w:val="00695A74"/>
    <w:rsid w:val="00695FF3"/>
    <w:rsid w:val="006A1997"/>
    <w:rsid w:val="006A20B5"/>
    <w:rsid w:val="006A298A"/>
    <w:rsid w:val="006A3A9E"/>
    <w:rsid w:val="006A3CE0"/>
    <w:rsid w:val="006A4E13"/>
    <w:rsid w:val="006A53BD"/>
    <w:rsid w:val="006A56A4"/>
    <w:rsid w:val="006A60CB"/>
    <w:rsid w:val="006A6669"/>
    <w:rsid w:val="006A74DE"/>
    <w:rsid w:val="006A7872"/>
    <w:rsid w:val="006A7E43"/>
    <w:rsid w:val="006B3194"/>
    <w:rsid w:val="006B32CF"/>
    <w:rsid w:val="006B494B"/>
    <w:rsid w:val="006B63C1"/>
    <w:rsid w:val="006C1BBC"/>
    <w:rsid w:val="006C25F0"/>
    <w:rsid w:val="006C2F85"/>
    <w:rsid w:val="006C59EB"/>
    <w:rsid w:val="006C6FD3"/>
    <w:rsid w:val="006D1139"/>
    <w:rsid w:val="006D2657"/>
    <w:rsid w:val="006D33AF"/>
    <w:rsid w:val="006D69A9"/>
    <w:rsid w:val="006D7AEE"/>
    <w:rsid w:val="006E05CF"/>
    <w:rsid w:val="006E0CAF"/>
    <w:rsid w:val="006E0D9A"/>
    <w:rsid w:val="006E101D"/>
    <w:rsid w:val="006E406F"/>
    <w:rsid w:val="006E6A43"/>
    <w:rsid w:val="006F08D3"/>
    <w:rsid w:val="006F1045"/>
    <w:rsid w:val="006F2679"/>
    <w:rsid w:val="006F3445"/>
    <w:rsid w:val="006F3BEB"/>
    <w:rsid w:val="006F4178"/>
    <w:rsid w:val="006F4622"/>
    <w:rsid w:val="006F51D0"/>
    <w:rsid w:val="006F5AE0"/>
    <w:rsid w:val="006F6CE7"/>
    <w:rsid w:val="006F7BF6"/>
    <w:rsid w:val="006F7FDD"/>
    <w:rsid w:val="00700C14"/>
    <w:rsid w:val="00702F7D"/>
    <w:rsid w:val="007038D5"/>
    <w:rsid w:val="007057DE"/>
    <w:rsid w:val="00705ABE"/>
    <w:rsid w:val="007063BC"/>
    <w:rsid w:val="00707DDA"/>
    <w:rsid w:val="00711050"/>
    <w:rsid w:val="0071190D"/>
    <w:rsid w:val="0071335B"/>
    <w:rsid w:val="00714C92"/>
    <w:rsid w:val="00714D85"/>
    <w:rsid w:val="00715739"/>
    <w:rsid w:val="00721B10"/>
    <w:rsid w:val="00721CE2"/>
    <w:rsid w:val="0072249F"/>
    <w:rsid w:val="00722CAD"/>
    <w:rsid w:val="00722FE3"/>
    <w:rsid w:val="00723789"/>
    <w:rsid w:val="00724917"/>
    <w:rsid w:val="00724E94"/>
    <w:rsid w:val="007261EF"/>
    <w:rsid w:val="00726615"/>
    <w:rsid w:val="00727AD9"/>
    <w:rsid w:val="00727CF5"/>
    <w:rsid w:val="00732B37"/>
    <w:rsid w:val="00733076"/>
    <w:rsid w:val="007331FE"/>
    <w:rsid w:val="007371AA"/>
    <w:rsid w:val="00740807"/>
    <w:rsid w:val="0074258C"/>
    <w:rsid w:val="00742EBF"/>
    <w:rsid w:val="00745BD5"/>
    <w:rsid w:val="007479EE"/>
    <w:rsid w:val="007522BB"/>
    <w:rsid w:val="00753484"/>
    <w:rsid w:val="00753554"/>
    <w:rsid w:val="007535AD"/>
    <w:rsid w:val="00753EB6"/>
    <w:rsid w:val="00757814"/>
    <w:rsid w:val="00757F8D"/>
    <w:rsid w:val="00760600"/>
    <w:rsid w:val="00765145"/>
    <w:rsid w:val="0076767C"/>
    <w:rsid w:val="007679EB"/>
    <w:rsid w:val="00770201"/>
    <w:rsid w:val="007712C1"/>
    <w:rsid w:val="00771A66"/>
    <w:rsid w:val="00774A14"/>
    <w:rsid w:val="00775C89"/>
    <w:rsid w:val="00776E52"/>
    <w:rsid w:val="00776E9B"/>
    <w:rsid w:val="007772AF"/>
    <w:rsid w:val="00786B17"/>
    <w:rsid w:val="0079015B"/>
    <w:rsid w:val="00791909"/>
    <w:rsid w:val="0079322F"/>
    <w:rsid w:val="00793BA9"/>
    <w:rsid w:val="00793C1F"/>
    <w:rsid w:val="0079435C"/>
    <w:rsid w:val="00794C6A"/>
    <w:rsid w:val="00797D98"/>
    <w:rsid w:val="007A0F64"/>
    <w:rsid w:val="007A14E7"/>
    <w:rsid w:val="007A1E09"/>
    <w:rsid w:val="007A1E97"/>
    <w:rsid w:val="007A2E9F"/>
    <w:rsid w:val="007A309C"/>
    <w:rsid w:val="007A3396"/>
    <w:rsid w:val="007A5B06"/>
    <w:rsid w:val="007A6CE4"/>
    <w:rsid w:val="007A6F72"/>
    <w:rsid w:val="007A74C4"/>
    <w:rsid w:val="007B0120"/>
    <w:rsid w:val="007B1299"/>
    <w:rsid w:val="007B2576"/>
    <w:rsid w:val="007B698F"/>
    <w:rsid w:val="007B6B77"/>
    <w:rsid w:val="007B7CD7"/>
    <w:rsid w:val="007C1F2D"/>
    <w:rsid w:val="007C2FC7"/>
    <w:rsid w:val="007C3AB8"/>
    <w:rsid w:val="007C5104"/>
    <w:rsid w:val="007C5CC6"/>
    <w:rsid w:val="007C7C85"/>
    <w:rsid w:val="007D1212"/>
    <w:rsid w:val="007D14DF"/>
    <w:rsid w:val="007D2B34"/>
    <w:rsid w:val="007D2C46"/>
    <w:rsid w:val="007D3B8E"/>
    <w:rsid w:val="007D7159"/>
    <w:rsid w:val="007D7D2A"/>
    <w:rsid w:val="007E042A"/>
    <w:rsid w:val="007E0432"/>
    <w:rsid w:val="007E0EB5"/>
    <w:rsid w:val="007E3DCD"/>
    <w:rsid w:val="007E4A35"/>
    <w:rsid w:val="007E5178"/>
    <w:rsid w:val="007E60A5"/>
    <w:rsid w:val="007E6112"/>
    <w:rsid w:val="007E61A3"/>
    <w:rsid w:val="007E7C9E"/>
    <w:rsid w:val="007F2674"/>
    <w:rsid w:val="007F32ED"/>
    <w:rsid w:val="007F4CCE"/>
    <w:rsid w:val="007F53FF"/>
    <w:rsid w:val="007F7D5F"/>
    <w:rsid w:val="00800364"/>
    <w:rsid w:val="00800980"/>
    <w:rsid w:val="00800E6E"/>
    <w:rsid w:val="00801A29"/>
    <w:rsid w:val="008031E2"/>
    <w:rsid w:val="0080383D"/>
    <w:rsid w:val="00804A7D"/>
    <w:rsid w:val="00806191"/>
    <w:rsid w:val="00806515"/>
    <w:rsid w:val="00806B0D"/>
    <w:rsid w:val="008071F5"/>
    <w:rsid w:val="00807742"/>
    <w:rsid w:val="0081051A"/>
    <w:rsid w:val="00813985"/>
    <w:rsid w:val="00813ABC"/>
    <w:rsid w:val="00813FD2"/>
    <w:rsid w:val="0081496E"/>
    <w:rsid w:val="00816EFC"/>
    <w:rsid w:val="00820002"/>
    <w:rsid w:val="008200ED"/>
    <w:rsid w:val="00822A63"/>
    <w:rsid w:val="008239C3"/>
    <w:rsid w:val="00823E10"/>
    <w:rsid w:val="00823EA4"/>
    <w:rsid w:val="008263D7"/>
    <w:rsid w:val="00827C82"/>
    <w:rsid w:val="008300ED"/>
    <w:rsid w:val="008316E0"/>
    <w:rsid w:val="00832072"/>
    <w:rsid w:val="00832650"/>
    <w:rsid w:val="00833080"/>
    <w:rsid w:val="008334A2"/>
    <w:rsid w:val="008335E8"/>
    <w:rsid w:val="008369DF"/>
    <w:rsid w:val="00837632"/>
    <w:rsid w:val="00840824"/>
    <w:rsid w:val="0084281D"/>
    <w:rsid w:val="008440EB"/>
    <w:rsid w:val="008454DA"/>
    <w:rsid w:val="00845926"/>
    <w:rsid w:val="008463BF"/>
    <w:rsid w:val="008467AF"/>
    <w:rsid w:val="00846BAB"/>
    <w:rsid w:val="00850209"/>
    <w:rsid w:val="00850A46"/>
    <w:rsid w:val="00850E66"/>
    <w:rsid w:val="00852091"/>
    <w:rsid w:val="008522F2"/>
    <w:rsid w:val="00855C1B"/>
    <w:rsid w:val="00855FFB"/>
    <w:rsid w:val="008600EA"/>
    <w:rsid w:val="008601B8"/>
    <w:rsid w:val="00862B41"/>
    <w:rsid w:val="00863D3C"/>
    <w:rsid w:val="0086582D"/>
    <w:rsid w:val="00865A23"/>
    <w:rsid w:val="00866016"/>
    <w:rsid w:val="00866477"/>
    <w:rsid w:val="00866DC9"/>
    <w:rsid w:val="008701A5"/>
    <w:rsid w:val="008729A3"/>
    <w:rsid w:val="00872EF2"/>
    <w:rsid w:val="00873101"/>
    <w:rsid w:val="008731AC"/>
    <w:rsid w:val="00874129"/>
    <w:rsid w:val="008750BA"/>
    <w:rsid w:val="0087545D"/>
    <w:rsid w:val="00877A02"/>
    <w:rsid w:val="00880C83"/>
    <w:rsid w:val="00881B7A"/>
    <w:rsid w:val="008821BB"/>
    <w:rsid w:val="008826F9"/>
    <w:rsid w:val="00882D55"/>
    <w:rsid w:val="00883B59"/>
    <w:rsid w:val="00884CC2"/>
    <w:rsid w:val="008859C7"/>
    <w:rsid w:val="00885DA1"/>
    <w:rsid w:val="00886328"/>
    <w:rsid w:val="00887397"/>
    <w:rsid w:val="008875D4"/>
    <w:rsid w:val="00887BD7"/>
    <w:rsid w:val="008907AF"/>
    <w:rsid w:val="00890E68"/>
    <w:rsid w:val="00891C36"/>
    <w:rsid w:val="00893302"/>
    <w:rsid w:val="00894F21"/>
    <w:rsid w:val="008950DC"/>
    <w:rsid w:val="00895905"/>
    <w:rsid w:val="0089697A"/>
    <w:rsid w:val="00896C32"/>
    <w:rsid w:val="008974B2"/>
    <w:rsid w:val="008977A8"/>
    <w:rsid w:val="008A1CDA"/>
    <w:rsid w:val="008A2712"/>
    <w:rsid w:val="008A30D3"/>
    <w:rsid w:val="008A36FA"/>
    <w:rsid w:val="008A3CBD"/>
    <w:rsid w:val="008A45F7"/>
    <w:rsid w:val="008A4601"/>
    <w:rsid w:val="008A4665"/>
    <w:rsid w:val="008A4CCD"/>
    <w:rsid w:val="008A4ED7"/>
    <w:rsid w:val="008A4FFF"/>
    <w:rsid w:val="008A6827"/>
    <w:rsid w:val="008A68D5"/>
    <w:rsid w:val="008A72E7"/>
    <w:rsid w:val="008A7362"/>
    <w:rsid w:val="008B0DD0"/>
    <w:rsid w:val="008B1286"/>
    <w:rsid w:val="008B128D"/>
    <w:rsid w:val="008B4584"/>
    <w:rsid w:val="008C1E58"/>
    <w:rsid w:val="008C2158"/>
    <w:rsid w:val="008C23E2"/>
    <w:rsid w:val="008C2C9E"/>
    <w:rsid w:val="008C316C"/>
    <w:rsid w:val="008C38A3"/>
    <w:rsid w:val="008C3ABD"/>
    <w:rsid w:val="008C6249"/>
    <w:rsid w:val="008D13B2"/>
    <w:rsid w:val="008D2A13"/>
    <w:rsid w:val="008D53B4"/>
    <w:rsid w:val="008D7573"/>
    <w:rsid w:val="008E09D9"/>
    <w:rsid w:val="008E0A9C"/>
    <w:rsid w:val="008E1D48"/>
    <w:rsid w:val="008E1FD2"/>
    <w:rsid w:val="008E23D2"/>
    <w:rsid w:val="008E2604"/>
    <w:rsid w:val="008E2FB3"/>
    <w:rsid w:val="008E69F5"/>
    <w:rsid w:val="008F1527"/>
    <w:rsid w:val="008F250B"/>
    <w:rsid w:val="0090227E"/>
    <w:rsid w:val="00903C38"/>
    <w:rsid w:val="00903F4A"/>
    <w:rsid w:val="00904A92"/>
    <w:rsid w:val="009063A0"/>
    <w:rsid w:val="00910306"/>
    <w:rsid w:val="00910C7A"/>
    <w:rsid w:val="00911423"/>
    <w:rsid w:val="009120E0"/>
    <w:rsid w:val="00912860"/>
    <w:rsid w:val="00913DEB"/>
    <w:rsid w:val="00914F24"/>
    <w:rsid w:val="00915BB2"/>
    <w:rsid w:val="009168EB"/>
    <w:rsid w:val="009178B4"/>
    <w:rsid w:val="00923109"/>
    <w:rsid w:val="009240CF"/>
    <w:rsid w:val="0092540D"/>
    <w:rsid w:val="00925CC5"/>
    <w:rsid w:val="00930F6D"/>
    <w:rsid w:val="00932B9D"/>
    <w:rsid w:val="00932E67"/>
    <w:rsid w:val="00933864"/>
    <w:rsid w:val="009372B2"/>
    <w:rsid w:val="00940280"/>
    <w:rsid w:val="00941930"/>
    <w:rsid w:val="00942213"/>
    <w:rsid w:val="00942D49"/>
    <w:rsid w:val="00942EAD"/>
    <w:rsid w:val="00944407"/>
    <w:rsid w:val="00944D9F"/>
    <w:rsid w:val="00945404"/>
    <w:rsid w:val="00945535"/>
    <w:rsid w:val="009462AF"/>
    <w:rsid w:val="00946F15"/>
    <w:rsid w:val="00947A2B"/>
    <w:rsid w:val="00950235"/>
    <w:rsid w:val="009503C6"/>
    <w:rsid w:val="00950A9D"/>
    <w:rsid w:val="00950DEB"/>
    <w:rsid w:val="00951A0E"/>
    <w:rsid w:val="00953F00"/>
    <w:rsid w:val="009560C3"/>
    <w:rsid w:val="00956FD6"/>
    <w:rsid w:val="00960150"/>
    <w:rsid w:val="00960351"/>
    <w:rsid w:val="00960EE4"/>
    <w:rsid w:val="0096260E"/>
    <w:rsid w:val="00962A67"/>
    <w:rsid w:val="00963840"/>
    <w:rsid w:val="00963B0E"/>
    <w:rsid w:val="009645C8"/>
    <w:rsid w:val="00964D9B"/>
    <w:rsid w:val="00965619"/>
    <w:rsid w:val="00970EE1"/>
    <w:rsid w:val="00971C35"/>
    <w:rsid w:val="00971C40"/>
    <w:rsid w:val="0097218A"/>
    <w:rsid w:val="0097445A"/>
    <w:rsid w:val="00974D87"/>
    <w:rsid w:val="0097522A"/>
    <w:rsid w:val="009767D5"/>
    <w:rsid w:val="00977959"/>
    <w:rsid w:val="009808F6"/>
    <w:rsid w:val="009812DB"/>
    <w:rsid w:val="00981E24"/>
    <w:rsid w:val="009832A7"/>
    <w:rsid w:val="00983959"/>
    <w:rsid w:val="00986D58"/>
    <w:rsid w:val="009878A2"/>
    <w:rsid w:val="00987D9A"/>
    <w:rsid w:val="00990018"/>
    <w:rsid w:val="0099024C"/>
    <w:rsid w:val="00990B6E"/>
    <w:rsid w:val="00991022"/>
    <w:rsid w:val="009932BF"/>
    <w:rsid w:val="00993601"/>
    <w:rsid w:val="009943C2"/>
    <w:rsid w:val="009967EF"/>
    <w:rsid w:val="00997713"/>
    <w:rsid w:val="00997852"/>
    <w:rsid w:val="009A3B2F"/>
    <w:rsid w:val="009A42FB"/>
    <w:rsid w:val="009A5631"/>
    <w:rsid w:val="009A5AE2"/>
    <w:rsid w:val="009A5DC9"/>
    <w:rsid w:val="009A65D0"/>
    <w:rsid w:val="009A6910"/>
    <w:rsid w:val="009A7768"/>
    <w:rsid w:val="009B2087"/>
    <w:rsid w:val="009B2EEB"/>
    <w:rsid w:val="009B3CBB"/>
    <w:rsid w:val="009B4E41"/>
    <w:rsid w:val="009B6A4E"/>
    <w:rsid w:val="009B6E1E"/>
    <w:rsid w:val="009C14E7"/>
    <w:rsid w:val="009C2787"/>
    <w:rsid w:val="009C40CA"/>
    <w:rsid w:val="009C4499"/>
    <w:rsid w:val="009D0BE6"/>
    <w:rsid w:val="009D12DD"/>
    <w:rsid w:val="009D1C24"/>
    <w:rsid w:val="009D5150"/>
    <w:rsid w:val="009D60AE"/>
    <w:rsid w:val="009D6576"/>
    <w:rsid w:val="009D7C38"/>
    <w:rsid w:val="009E234B"/>
    <w:rsid w:val="009E3696"/>
    <w:rsid w:val="009E4572"/>
    <w:rsid w:val="009E5266"/>
    <w:rsid w:val="009E6F2D"/>
    <w:rsid w:val="009E7248"/>
    <w:rsid w:val="009F27B6"/>
    <w:rsid w:val="009F2B8D"/>
    <w:rsid w:val="009F2EA9"/>
    <w:rsid w:val="009F3415"/>
    <w:rsid w:val="009F345C"/>
    <w:rsid w:val="009F44D6"/>
    <w:rsid w:val="009F5624"/>
    <w:rsid w:val="009F75E3"/>
    <w:rsid w:val="00A0281B"/>
    <w:rsid w:val="00A0366C"/>
    <w:rsid w:val="00A03BE1"/>
    <w:rsid w:val="00A048F4"/>
    <w:rsid w:val="00A055FD"/>
    <w:rsid w:val="00A06B31"/>
    <w:rsid w:val="00A07C19"/>
    <w:rsid w:val="00A10240"/>
    <w:rsid w:val="00A10647"/>
    <w:rsid w:val="00A11C6F"/>
    <w:rsid w:val="00A12325"/>
    <w:rsid w:val="00A12CB3"/>
    <w:rsid w:val="00A13172"/>
    <w:rsid w:val="00A1398A"/>
    <w:rsid w:val="00A14348"/>
    <w:rsid w:val="00A149C1"/>
    <w:rsid w:val="00A20346"/>
    <w:rsid w:val="00A20B2F"/>
    <w:rsid w:val="00A222D0"/>
    <w:rsid w:val="00A23A1D"/>
    <w:rsid w:val="00A24779"/>
    <w:rsid w:val="00A26E3C"/>
    <w:rsid w:val="00A27CAC"/>
    <w:rsid w:val="00A30E4E"/>
    <w:rsid w:val="00A31CEE"/>
    <w:rsid w:val="00A32D80"/>
    <w:rsid w:val="00A3490F"/>
    <w:rsid w:val="00A368BB"/>
    <w:rsid w:val="00A36E87"/>
    <w:rsid w:val="00A371D5"/>
    <w:rsid w:val="00A40456"/>
    <w:rsid w:val="00A404B0"/>
    <w:rsid w:val="00A4223D"/>
    <w:rsid w:val="00A42F7D"/>
    <w:rsid w:val="00A4322A"/>
    <w:rsid w:val="00A44FB2"/>
    <w:rsid w:val="00A4536D"/>
    <w:rsid w:val="00A45A60"/>
    <w:rsid w:val="00A46630"/>
    <w:rsid w:val="00A47153"/>
    <w:rsid w:val="00A508C1"/>
    <w:rsid w:val="00A50D6A"/>
    <w:rsid w:val="00A52B8F"/>
    <w:rsid w:val="00A5491E"/>
    <w:rsid w:val="00A5722C"/>
    <w:rsid w:val="00A62ECD"/>
    <w:rsid w:val="00A6333A"/>
    <w:rsid w:val="00A63EBC"/>
    <w:rsid w:val="00A641D3"/>
    <w:rsid w:val="00A64535"/>
    <w:rsid w:val="00A64FF9"/>
    <w:rsid w:val="00A70B68"/>
    <w:rsid w:val="00A715E7"/>
    <w:rsid w:val="00A72B9B"/>
    <w:rsid w:val="00A7363C"/>
    <w:rsid w:val="00A73D73"/>
    <w:rsid w:val="00A77BF8"/>
    <w:rsid w:val="00A8250B"/>
    <w:rsid w:val="00A82D03"/>
    <w:rsid w:val="00A83430"/>
    <w:rsid w:val="00A84EA5"/>
    <w:rsid w:val="00A8502F"/>
    <w:rsid w:val="00A852D2"/>
    <w:rsid w:val="00A8537D"/>
    <w:rsid w:val="00A928F6"/>
    <w:rsid w:val="00A955A3"/>
    <w:rsid w:val="00A956A0"/>
    <w:rsid w:val="00A96B24"/>
    <w:rsid w:val="00A96EBC"/>
    <w:rsid w:val="00A97646"/>
    <w:rsid w:val="00A97EC9"/>
    <w:rsid w:val="00AA2F8F"/>
    <w:rsid w:val="00AA351E"/>
    <w:rsid w:val="00AA3772"/>
    <w:rsid w:val="00AA5224"/>
    <w:rsid w:val="00AA6A46"/>
    <w:rsid w:val="00AA785F"/>
    <w:rsid w:val="00AB220A"/>
    <w:rsid w:val="00AB29A8"/>
    <w:rsid w:val="00AB2CE9"/>
    <w:rsid w:val="00AB3B16"/>
    <w:rsid w:val="00AB5640"/>
    <w:rsid w:val="00AB71FB"/>
    <w:rsid w:val="00AC109C"/>
    <w:rsid w:val="00AC2984"/>
    <w:rsid w:val="00AC2A5B"/>
    <w:rsid w:val="00AC2B38"/>
    <w:rsid w:val="00AC30E4"/>
    <w:rsid w:val="00AC3E8B"/>
    <w:rsid w:val="00AC40D1"/>
    <w:rsid w:val="00AC4A2F"/>
    <w:rsid w:val="00AC5B56"/>
    <w:rsid w:val="00AC75EE"/>
    <w:rsid w:val="00AC7917"/>
    <w:rsid w:val="00AC7D14"/>
    <w:rsid w:val="00AD06C4"/>
    <w:rsid w:val="00AD0EC3"/>
    <w:rsid w:val="00AD2527"/>
    <w:rsid w:val="00AD2D1E"/>
    <w:rsid w:val="00AD44F2"/>
    <w:rsid w:val="00AE11C9"/>
    <w:rsid w:val="00AE14B2"/>
    <w:rsid w:val="00AE3920"/>
    <w:rsid w:val="00AE4A32"/>
    <w:rsid w:val="00AE5433"/>
    <w:rsid w:val="00AE728C"/>
    <w:rsid w:val="00AE7DCF"/>
    <w:rsid w:val="00AF244F"/>
    <w:rsid w:val="00AF27C7"/>
    <w:rsid w:val="00AF3D22"/>
    <w:rsid w:val="00AF40E5"/>
    <w:rsid w:val="00AF5B97"/>
    <w:rsid w:val="00AF6D4A"/>
    <w:rsid w:val="00AF7128"/>
    <w:rsid w:val="00AF7AFE"/>
    <w:rsid w:val="00AF7B4F"/>
    <w:rsid w:val="00B000A1"/>
    <w:rsid w:val="00B00AF9"/>
    <w:rsid w:val="00B00B07"/>
    <w:rsid w:val="00B00CB8"/>
    <w:rsid w:val="00B02142"/>
    <w:rsid w:val="00B027FA"/>
    <w:rsid w:val="00B03A12"/>
    <w:rsid w:val="00B03D93"/>
    <w:rsid w:val="00B03F59"/>
    <w:rsid w:val="00B0477D"/>
    <w:rsid w:val="00B07DF8"/>
    <w:rsid w:val="00B10518"/>
    <w:rsid w:val="00B1184D"/>
    <w:rsid w:val="00B11EFF"/>
    <w:rsid w:val="00B12711"/>
    <w:rsid w:val="00B12CDC"/>
    <w:rsid w:val="00B150DA"/>
    <w:rsid w:val="00B158AE"/>
    <w:rsid w:val="00B174B1"/>
    <w:rsid w:val="00B2014A"/>
    <w:rsid w:val="00B21042"/>
    <w:rsid w:val="00B21CD5"/>
    <w:rsid w:val="00B22F4A"/>
    <w:rsid w:val="00B22FA2"/>
    <w:rsid w:val="00B23415"/>
    <w:rsid w:val="00B23481"/>
    <w:rsid w:val="00B23946"/>
    <w:rsid w:val="00B25DF7"/>
    <w:rsid w:val="00B25EA0"/>
    <w:rsid w:val="00B2629A"/>
    <w:rsid w:val="00B270BA"/>
    <w:rsid w:val="00B27A60"/>
    <w:rsid w:val="00B314B6"/>
    <w:rsid w:val="00B34027"/>
    <w:rsid w:val="00B3469F"/>
    <w:rsid w:val="00B35098"/>
    <w:rsid w:val="00B35F4D"/>
    <w:rsid w:val="00B3644C"/>
    <w:rsid w:val="00B37C27"/>
    <w:rsid w:val="00B43A2B"/>
    <w:rsid w:val="00B447DF"/>
    <w:rsid w:val="00B44A74"/>
    <w:rsid w:val="00B44D7A"/>
    <w:rsid w:val="00B458AF"/>
    <w:rsid w:val="00B45B5B"/>
    <w:rsid w:val="00B46A9A"/>
    <w:rsid w:val="00B47705"/>
    <w:rsid w:val="00B54F9A"/>
    <w:rsid w:val="00B55EB7"/>
    <w:rsid w:val="00B5673B"/>
    <w:rsid w:val="00B57E12"/>
    <w:rsid w:val="00B632E5"/>
    <w:rsid w:val="00B634A3"/>
    <w:rsid w:val="00B640B8"/>
    <w:rsid w:val="00B64157"/>
    <w:rsid w:val="00B6416E"/>
    <w:rsid w:val="00B65CE7"/>
    <w:rsid w:val="00B662AF"/>
    <w:rsid w:val="00B66EE0"/>
    <w:rsid w:val="00B674C2"/>
    <w:rsid w:val="00B67D87"/>
    <w:rsid w:val="00B7007B"/>
    <w:rsid w:val="00B70112"/>
    <w:rsid w:val="00B70A64"/>
    <w:rsid w:val="00B716DC"/>
    <w:rsid w:val="00B71877"/>
    <w:rsid w:val="00B744E2"/>
    <w:rsid w:val="00B75252"/>
    <w:rsid w:val="00B771E2"/>
    <w:rsid w:val="00B82929"/>
    <w:rsid w:val="00B82E54"/>
    <w:rsid w:val="00B82F1A"/>
    <w:rsid w:val="00B83FB5"/>
    <w:rsid w:val="00B848B7"/>
    <w:rsid w:val="00B84900"/>
    <w:rsid w:val="00B85BC9"/>
    <w:rsid w:val="00B873EF"/>
    <w:rsid w:val="00B90664"/>
    <w:rsid w:val="00B911DD"/>
    <w:rsid w:val="00B92C36"/>
    <w:rsid w:val="00B93693"/>
    <w:rsid w:val="00B939F6"/>
    <w:rsid w:val="00B93DE4"/>
    <w:rsid w:val="00B9666E"/>
    <w:rsid w:val="00B97CF1"/>
    <w:rsid w:val="00B97E05"/>
    <w:rsid w:val="00B97F09"/>
    <w:rsid w:val="00BA2003"/>
    <w:rsid w:val="00BA26C9"/>
    <w:rsid w:val="00BA2842"/>
    <w:rsid w:val="00BA2922"/>
    <w:rsid w:val="00BA2A05"/>
    <w:rsid w:val="00BA3578"/>
    <w:rsid w:val="00BA58D1"/>
    <w:rsid w:val="00BA6713"/>
    <w:rsid w:val="00BB09CA"/>
    <w:rsid w:val="00BB160E"/>
    <w:rsid w:val="00BB1DA6"/>
    <w:rsid w:val="00BB2893"/>
    <w:rsid w:val="00BB384D"/>
    <w:rsid w:val="00BB3AAF"/>
    <w:rsid w:val="00BB51DD"/>
    <w:rsid w:val="00BB53F3"/>
    <w:rsid w:val="00BB5C51"/>
    <w:rsid w:val="00BB5CC7"/>
    <w:rsid w:val="00BB5FFC"/>
    <w:rsid w:val="00BB71D7"/>
    <w:rsid w:val="00BB71FF"/>
    <w:rsid w:val="00BC0F01"/>
    <w:rsid w:val="00BC533E"/>
    <w:rsid w:val="00BC63A4"/>
    <w:rsid w:val="00BC7CAA"/>
    <w:rsid w:val="00BD08BC"/>
    <w:rsid w:val="00BD689C"/>
    <w:rsid w:val="00BE030B"/>
    <w:rsid w:val="00BE08E3"/>
    <w:rsid w:val="00BE0D57"/>
    <w:rsid w:val="00BE0DFC"/>
    <w:rsid w:val="00BE1454"/>
    <w:rsid w:val="00BE1FAD"/>
    <w:rsid w:val="00BE29B2"/>
    <w:rsid w:val="00BE2D8A"/>
    <w:rsid w:val="00BE3126"/>
    <w:rsid w:val="00BE42FC"/>
    <w:rsid w:val="00BE62AF"/>
    <w:rsid w:val="00BE69AB"/>
    <w:rsid w:val="00BE7ED0"/>
    <w:rsid w:val="00BF061D"/>
    <w:rsid w:val="00BF0B33"/>
    <w:rsid w:val="00BF0C5B"/>
    <w:rsid w:val="00BF1954"/>
    <w:rsid w:val="00BF286B"/>
    <w:rsid w:val="00BF3F04"/>
    <w:rsid w:val="00BF516D"/>
    <w:rsid w:val="00BF62A4"/>
    <w:rsid w:val="00C00A36"/>
    <w:rsid w:val="00C02563"/>
    <w:rsid w:val="00C02DDE"/>
    <w:rsid w:val="00C02E3C"/>
    <w:rsid w:val="00C12104"/>
    <w:rsid w:val="00C1410E"/>
    <w:rsid w:val="00C142E8"/>
    <w:rsid w:val="00C16623"/>
    <w:rsid w:val="00C16B8A"/>
    <w:rsid w:val="00C16EED"/>
    <w:rsid w:val="00C204BF"/>
    <w:rsid w:val="00C2097D"/>
    <w:rsid w:val="00C30F2D"/>
    <w:rsid w:val="00C3215B"/>
    <w:rsid w:val="00C326A2"/>
    <w:rsid w:val="00C32991"/>
    <w:rsid w:val="00C349EA"/>
    <w:rsid w:val="00C34C4B"/>
    <w:rsid w:val="00C366BE"/>
    <w:rsid w:val="00C4089B"/>
    <w:rsid w:val="00C411A2"/>
    <w:rsid w:val="00C41EA9"/>
    <w:rsid w:val="00C4260C"/>
    <w:rsid w:val="00C42DC5"/>
    <w:rsid w:val="00C4324B"/>
    <w:rsid w:val="00C44E8B"/>
    <w:rsid w:val="00C4716D"/>
    <w:rsid w:val="00C51BFF"/>
    <w:rsid w:val="00C55F86"/>
    <w:rsid w:val="00C57115"/>
    <w:rsid w:val="00C57142"/>
    <w:rsid w:val="00C573D3"/>
    <w:rsid w:val="00C57705"/>
    <w:rsid w:val="00C61536"/>
    <w:rsid w:val="00C62455"/>
    <w:rsid w:val="00C649A1"/>
    <w:rsid w:val="00C65B1C"/>
    <w:rsid w:val="00C66BB9"/>
    <w:rsid w:val="00C715E2"/>
    <w:rsid w:val="00C730F7"/>
    <w:rsid w:val="00C7351D"/>
    <w:rsid w:val="00C73D2C"/>
    <w:rsid w:val="00C74558"/>
    <w:rsid w:val="00C75C5D"/>
    <w:rsid w:val="00C75FEC"/>
    <w:rsid w:val="00C7666C"/>
    <w:rsid w:val="00C8008A"/>
    <w:rsid w:val="00C80B25"/>
    <w:rsid w:val="00C80E92"/>
    <w:rsid w:val="00C81595"/>
    <w:rsid w:val="00C82D21"/>
    <w:rsid w:val="00C83C8C"/>
    <w:rsid w:val="00C8419D"/>
    <w:rsid w:val="00C84CE0"/>
    <w:rsid w:val="00C84D38"/>
    <w:rsid w:val="00C84EFC"/>
    <w:rsid w:val="00C85665"/>
    <w:rsid w:val="00C85685"/>
    <w:rsid w:val="00C85A1D"/>
    <w:rsid w:val="00C86083"/>
    <w:rsid w:val="00C870FA"/>
    <w:rsid w:val="00C8755A"/>
    <w:rsid w:val="00C900E0"/>
    <w:rsid w:val="00C9033C"/>
    <w:rsid w:val="00C90343"/>
    <w:rsid w:val="00C90C8B"/>
    <w:rsid w:val="00C90EC8"/>
    <w:rsid w:val="00C91B5E"/>
    <w:rsid w:val="00C934BE"/>
    <w:rsid w:val="00C93B7C"/>
    <w:rsid w:val="00C94AF2"/>
    <w:rsid w:val="00C95419"/>
    <w:rsid w:val="00C95C3C"/>
    <w:rsid w:val="00C968F3"/>
    <w:rsid w:val="00C97113"/>
    <w:rsid w:val="00C97228"/>
    <w:rsid w:val="00CA0617"/>
    <w:rsid w:val="00CA15B3"/>
    <w:rsid w:val="00CA3D67"/>
    <w:rsid w:val="00CA40B4"/>
    <w:rsid w:val="00CA5DA1"/>
    <w:rsid w:val="00CB2FFA"/>
    <w:rsid w:val="00CB3070"/>
    <w:rsid w:val="00CB3C2D"/>
    <w:rsid w:val="00CB4652"/>
    <w:rsid w:val="00CB6268"/>
    <w:rsid w:val="00CB6433"/>
    <w:rsid w:val="00CB6690"/>
    <w:rsid w:val="00CB6C79"/>
    <w:rsid w:val="00CC0A00"/>
    <w:rsid w:val="00CC1BF6"/>
    <w:rsid w:val="00CC36E8"/>
    <w:rsid w:val="00CC760B"/>
    <w:rsid w:val="00CD0319"/>
    <w:rsid w:val="00CD0439"/>
    <w:rsid w:val="00CD0B41"/>
    <w:rsid w:val="00CD47AA"/>
    <w:rsid w:val="00CD5DED"/>
    <w:rsid w:val="00CD7D4D"/>
    <w:rsid w:val="00CE0887"/>
    <w:rsid w:val="00CE1106"/>
    <w:rsid w:val="00CE3BD4"/>
    <w:rsid w:val="00CE48F5"/>
    <w:rsid w:val="00CE69FE"/>
    <w:rsid w:val="00CE723A"/>
    <w:rsid w:val="00CE7FAC"/>
    <w:rsid w:val="00CF199F"/>
    <w:rsid w:val="00CF1B01"/>
    <w:rsid w:val="00CF247C"/>
    <w:rsid w:val="00CF24CB"/>
    <w:rsid w:val="00CF4624"/>
    <w:rsid w:val="00CF6BFF"/>
    <w:rsid w:val="00CF7A4A"/>
    <w:rsid w:val="00D01FDA"/>
    <w:rsid w:val="00D02D56"/>
    <w:rsid w:val="00D03F2F"/>
    <w:rsid w:val="00D05C70"/>
    <w:rsid w:val="00D07E1D"/>
    <w:rsid w:val="00D1113C"/>
    <w:rsid w:val="00D124E8"/>
    <w:rsid w:val="00D13054"/>
    <w:rsid w:val="00D13663"/>
    <w:rsid w:val="00D13F7C"/>
    <w:rsid w:val="00D14360"/>
    <w:rsid w:val="00D2193E"/>
    <w:rsid w:val="00D25048"/>
    <w:rsid w:val="00D2636E"/>
    <w:rsid w:val="00D30703"/>
    <w:rsid w:val="00D3157A"/>
    <w:rsid w:val="00D32638"/>
    <w:rsid w:val="00D32661"/>
    <w:rsid w:val="00D32706"/>
    <w:rsid w:val="00D333D8"/>
    <w:rsid w:val="00D347DB"/>
    <w:rsid w:val="00D34D0D"/>
    <w:rsid w:val="00D3599E"/>
    <w:rsid w:val="00D35DEB"/>
    <w:rsid w:val="00D35FF8"/>
    <w:rsid w:val="00D37E93"/>
    <w:rsid w:val="00D4027C"/>
    <w:rsid w:val="00D404E4"/>
    <w:rsid w:val="00D41F3D"/>
    <w:rsid w:val="00D434D0"/>
    <w:rsid w:val="00D43ED7"/>
    <w:rsid w:val="00D46413"/>
    <w:rsid w:val="00D475E3"/>
    <w:rsid w:val="00D47B0D"/>
    <w:rsid w:val="00D5190A"/>
    <w:rsid w:val="00D51AC3"/>
    <w:rsid w:val="00D52622"/>
    <w:rsid w:val="00D5341E"/>
    <w:rsid w:val="00D539EA"/>
    <w:rsid w:val="00D55FBF"/>
    <w:rsid w:val="00D56927"/>
    <w:rsid w:val="00D57705"/>
    <w:rsid w:val="00D57D2D"/>
    <w:rsid w:val="00D57D71"/>
    <w:rsid w:val="00D60C13"/>
    <w:rsid w:val="00D60FD3"/>
    <w:rsid w:val="00D644B7"/>
    <w:rsid w:val="00D70448"/>
    <w:rsid w:val="00D708B9"/>
    <w:rsid w:val="00D73942"/>
    <w:rsid w:val="00D73E75"/>
    <w:rsid w:val="00D7520F"/>
    <w:rsid w:val="00D754ED"/>
    <w:rsid w:val="00D75760"/>
    <w:rsid w:val="00D773AF"/>
    <w:rsid w:val="00D77D63"/>
    <w:rsid w:val="00D80216"/>
    <w:rsid w:val="00D81379"/>
    <w:rsid w:val="00D81461"/>
    <w:rsid w:val="00D81D6C"/>
    <w:rsid w:val="00D83C77"/>
    <w:rsid w:val="00D85354"/>
    <w:rsid w:val="00D8628E"/>
    <w:rsid w:val="00D8735C"/>
    <w:rsid w:val="00D9155E"/>
    <w:rsid w:val="00D92554"/>
    <w:rsid w:val="00D928E9"/>
    <w:rsid w:val="00D94077"/>
    <w:rsid w:val="00D942C2"/>
    <w:rsid w:val="00D96970"/>
    <w:rsid w:val="00D97723"/>
    <w:rsid w:val="00D97973"/>
    <w:rsid w:val="00DA0206"/>
    <w:rsid w:val="00DA14C9"/>
    <w:rsid w:val="00DA1839"/>
    <w:rsid w:val="00DA27B5"/>
    <w:rsid w:val="00DA41B7"/>
    <w:rsid w:val="00DA5705"/>
    <w:rsid w:val="00DA5CDD"/>
    <w:rsid w:val="00DA7C8F"/>
    <w:rsid w:val="00DB3DFA"/>
    <w:rsid w:val="00DB45C7"/>
    <w:rsid w:val="00DB6081"/>
    <w:rsid w:val="00DB62CF"/>
    <w:rsid w:val="00DC0EE4"/>
    <w:rsid w:val="00DC11B1"/>
    <w:rsid w:val="00DC157B"/>
    <w:rsid w:val="00DC2289"/>
    <w:rsid w:val="00DC24DF"/>
    <w:rsid w:val="00DC38F3"/>
    <w:rsid w:val="00DC42D2"/>
    <w:rsid w:val="00DC666F"/>
    <w:rsid w:val="00DD0649"/>
    <w:rsid w:val="00DD073D"/>
    <w:rsid w:val="00DD4512"/>
    <w:rsid w:val="00DD791B"/>
    <w:rsid w:val="00DD7EE2"/>
    <w:rsid w:val="00DE0495"/>
    <w:rsid w:val="00DE183B"/>
    <w:rsid w:val="00DE30FD"/>
    <w:rsid w:val="00DE5D16"/>
    <w:rsid w:val="00DE6B56"/>
    <w:rsid w:val="00DE7ABE"/>
    <w:rsid w:val="00DF046F"/>
    <w:rsid w:val="00DF17BD"/>
    <w:rsid w:val="00DF17FB"/>
    <w:rsid w:val="00DF1A0B"/>
    <w:rsid w:val="00DF2EA6"/>
    <w:rsid w:val="00DF5005"/>
    <w:rsid w:val="00DF5237"/>
    <w:rsid w:val="00DF5295"/>
    <w:rsid w:val="00DF7E7F"/>
    <w:rsid w:val="00E00072"/>
    <w:rsid w:val="00E01465"/>
    <w:rsid w:val="00E01D47"/>
    <w:rsid w:val="00E02606"/>
    <w:rsid w:val="00E03ACD"/>
    <w:rsid w:val="00E046DC"/>
    <w:rsid w:val="00E06B53"/>
    <w:rsid w:val="00E07107"/>
    <w:rsid w:val="00E0777A"/>
    <w:rsid w:val="00E07FF7"/>
    <w:rsid w:val="00E10DCD"/>
    <w:rsid w:val="00E11CAD"/>
    <w:rsid w:val="00E1313C"/>
    <w:rsid w:val="00E16E35"/>
    <w:rsid w:val="00E1718E"/>
    <w:rsid w:val="00E17CA7"/>
    <w:rsid w:val="00E211C6"/>
    <w:rsid w:val="00E21B5F"/>
    <w:rsid w:val="00E302C1"/>
    <w:rsid w:val="00E3051B"/>
    <w:rsid w:val="00E30A55"/>
    <w:rsid w:val="00E32CFC"/>
    <w:rsid w:val="00E33CD2"/>
    <w:rsid w:val="00E34DA0"/>
    <w:rsid w:val="00E35B53"/>
    <w:rsid w:val="00E36AA4"/>
    <w:rsid w:val="00E40E6A"/>
    <w:rsid w:val="00E40EA6"/>
    <w:rsid w:val="00E4217D"/>
    <w:rsid w:val="00E44209"/>
    <w:rsid w:val="00E44403"/>
    <w:rsid w:val="00E45D8D"/>
    <w:rsid w:val="00E51FE5"/>
    <w:rsid w:val="00E57118"/>
    <w:rsid w:val="00E60B25"/>
    <w:rsid w:val="00E631BD"/>
    <w:rsid w:val="00E66D58"/>
    <w:rsid w:val="00E678A9"/>
    <w:rsid w:val="00E67A03"/>
    <w:rsid w:val="00E73BAD"/>
    <w:rsid w:val="00E73CF7"/>
    <w:rsid w:val="00E76374"/>
    <w:rsid w:val="00E76427"/>
    <w:rsid w:val="00E77177"/>
    <w:rsid w:val="00E77ED7"/>
    <w:rsid w:val="00E817B8"/>
    <w:rsid w:val="00E82E51"/>
    <w:rsid w:val="00E83155"/>
    <w:rsid w:val="00E841D3"/>
    <w:rsid w:val="00E85002"/>
    <w:rsid w:val="00E86238"/>
    <w:rsid w:val="00E8633E"/>
    <w:rsid w:val="00E87238"/>
    <w:rsid w:val="00E91937"/>
    <w:rsid w:val="00E92B2D"/>
    <w:rsid w:val="00E93737"/>
    <w:rsid w:val="00E94E88"/>
    <w:rsid w:val="00E95DFD"/>
    <w:rsid w:val="00E95E4E"/>
    <w:rsid w:val="00EA0246"/>
    <w:rsid w:val="00EA1BCF"/>
    <w:rsid w:val="00EA2372"/>
    <w:rsid w:val="00EA4506"/>
    <w:rsid w:val="00EA47C7"/>
    <w:rsid w:val="00EA5770"/>
    <w:rsid w:val="00EA686D"/>
    <w:rsid w:val="00EA7235"/>
    <w:rsid w:val="00EA7BD1"/>
    <w:rsid w:val="00EA7C1A"/>
    <w:rsid w:val="00EA7E87"/>
    <w:rsid w:val="00EB06FC"/>
    <w:rsid w:val="00EB0C5F"/>
    <w:rsid w:val="00EB368E"/>
    <w:rsid w:val="00EB4C99"/>
    <w:rsid w:val="00EB5C6C"/>
    <w:rsid w:val="00EB6A3D"/>
    <w:rsid w:val="00EC0EDD"/>
    <w:rsid w:val="00EC24C5"/>
    <w:rsid w:val="00EC37F9"/>
    <w:rsid w:val="00EC4199"/>
    <w:rsid w:val="00EC47C9"/>
    <w:rsid w:val="00EC47F7"/>
    <w:rsid w:val="00EC4823"/>
    <w:rsid w:val="00EC4A70"/>
    <w:rsid w:val="00EC4EC7"/>
    <w:rsid w:val="00EC614D"/>
    <w:rsid w:val="00ED418E"/>
    <w:rsid w:val="00ED4614"/>
    <w:rsid w:val="00ED5144"/>
    <w:rsid w:val="00ED5F90"/>
    <w:rsid w:val="00ED5F95"/>
    <w:rsid w:val="00ED6BF0"/>
    <w:rsid w:val="00ED70B1"/>
    <w:rsid w:val="00ED729D"/>
    <w:rsid w:val="00EE0613"/>
    <w:rsid w:val="00EE2361"/>
    <w:rsid w:val="00EE2C30"/>
    <w:rsid w:val="00EE2CFF"/>
    <w:rsid w:val="00EE7110"/>
    <w:rsid w:val="00EE7A87"/>
    <w:rsid w:val="00EF2631"/>
    <w:rsid w:val="00EF2B41"/>
    <w:rsid w:val="00EF420A"/>
    <w:rsid w:val="00EF4A27"/>
    <w:rsid w:val="00EF7EB1"/>
    <w:rsid w:val="00F0262D"/>
    <w:rsid w:val="00F03AB4"/>
    <w:rsid w:val="00F04087"/>
    <w:rsid w:val="00F04126"/>
    <w:rsid w:val="00F04C7E"/>
    <w:rsid w:val="00F05301"/>
    <w:rsid w:val="00F05422"/>
    <w:rsid w:val="00F06815"/>
    <w:rsid w:val="00F078DB"/>
    <w:rsid w:val="00F1003D"/>
    <w:rsid w:val="00F102F0"/>
    <w:rsid w:val="00F1078D"/>
    <w:rsid w:val="00F12912"/>
    <w:rsid w:val="00F13A50"/>
    <w:rsid w:val="00F15376"/>
    <w:rsid w:val="00F15C56"/>
    <w:rsid w:val="00F15D93"/>
    <w:rsid w:val="00F16045"/>
    <w:rsid w:val="00F22215"/>
    <w:rsid w:val="00F22277"/>
    <w:rsid w:val="00F2277C"/>
    <w:rsid w:val="00F23286"/>
    <w:rsid w:val="00F23EB1"/>
    <w:rsid w:val="00F2558F"/>
    <w:rsid w:val="00F259FA"/>
    <w:rsid w:val="00F27263"/>
    <w:rsid w:val="00F300F9"/>
    <w:rsid w:val="00F306F0"/>
    <w:rsid w:val="00F31067"/>
    <w:rsid w:val="00F3186B"/>
    <w:rsid w:val="00F332FD"/>
    <w:rsid w:val="00F347D1"/>
    <w:rsid w:val="00F34DD3"/>
    <w:rsid w:val="00F355F2"/>
    <w:rsid w:val="00F35FF1"/>
    <w:rsid w:val="00F373F7"/>
    <w:rsid w:val="00F379D6"/>
    <w:rsid w:val="00F40FCB"/>
    <w:rsid w:val="00F412CA"/>
    <w:rsid w:val="00F416E2"/>
    <w:rsid w:val="00F42322"/>
    <w:rsid w:val="00F428A5"/>
    <w:rsid w:val="00F43A4D"/>
    <w:rsid w:val="00F44FF5"/>
    <w:rsid w:val="00F468AC"/>
    <w:rsid w:val="00F47FB1"/>
    <w:rsid w:val="00F50D51"/>
    <w:rsid w:val="00F510CB"/>
    <w:rsid w:val="00F516A8"/>
    <w:rsid w:val="00F52694"/>
    <w:rsid w:val="00F52972"/>
    <w:rsid w:val="00F529C7"/>
    <w:rsid w:val="00F540F8"/>
    <w:rsid w:val="00F544B0"/>
    <w:rsid w:val="00F5474A"/>
    <w:rsid w:val="00F5581A"/>
    <w:rsid w:val="00F578AA"/>
    <w:rsid w:val="00F63E33"/>
    <w:rsid w:val="00F64F15"/>
    <w:rsid w:val="00F65687"/>
    <w:rsid w:val="00F66CA8"/>
    <w:rsid w:val="00F67E4E"/>
    <w:rsid w:val="00F70852"/>
    <w:rsid w:val="00F7093A"/>
    <w:rsid w:val="00F70B1E"/>
    <w:rsid w:val="00F72C7C"/>
    <w:rsid w:val="00F7644D"/>
    <w:rsid w:val="00F803C4"/>
    <w:rsid w:val="00F80638"/>
    <w:rsid w:val="00F80E09"/>
    <w:rsid w:val="00F818EB"/>
    <w:rsid w:val="00F81D7D"/>
    <w:rsid w:val="00F83D87"/>
    <w:rsid w:val="00F855D3"/>
    <w:rsid w:val="00F85E30"/>
    <w:rsid w:val="00F8648D"/>
    <w:rsid w:val="00F87326"/>
    <w:rsid w:val="00F91887"/>
    <w:rsid w:val="00F927DC"/>
    <w:rsid w:val="00F9350A"/>
    <w:rsid w:val="00F9358B"/>
    <w:rsid w:val="00F93928"/>
    <w:rsid w:val="00F942B5"/>
    <w:rsid w:val="00F95224"/>
    <w:rsid w:val="00F95C79"/>
    <w:rsid w:val="00F95E7C"/>
    <w:rsid w:val="00F967BF"/>
    <w:rsid w:val="00F97D41"/>
    <w:rsid w:val="00FA0D89"/>
    <w:rsid w:val="00FA1639"/>
    <w:rsid w:val="00FA1B2B"/>
    <w:rsid w:val="00FA2E15"/>
    <w:rsid w:val="00FA47C4"/>
    <w:rsid w:val="00FA484C"/>
    <w:rsid w:val="00FA4EDB"/>
    <w:rsid w:val="00FA598F"/>
    <w:rsid w:val="00FA6854"/>
    <w:rsid w:val="00FA73BC"/>
    <w:rsid w:val="00FB1189"/>
    <w:rsid w:val="00FB1C97"/>
    <w:rsid w:val="00FB29B8"/>
    <w:rsid w:val="00FB3315"/>
    <w:rsid w:val="00FB3B58"/>
    <w:rsid w:val="00FB3DE1"/>
    <w:rsid w:val="00FB5A7C"/>
    <w:rsid w:val="00FB5AFE"/>
    <w:rsid w:val="00FB7853"/>
    <w:rsid w:val="00FB7D40"/>
    <w:rsid w:val="00FC2E73"/>
    <w:rsid w:val="00FC43BA"/>
    <w:rsid w:val="00FC6FC2"/>
    <w:rsid w:val="00FD2B31"/>
    <w:rsid w:val="00FD2CC1"/>
    <w:rsid w:val="00FD3100"/>
    <w:rsid w:val="00FD43F2"/>
    <w:rsid w:val="00FD5376"/>
    <w:rsid w:val="00FD583A"/>
    <w:rsid w:val="00FD64E4"/>
    <w:rsid w:val="00FD7271"/>
    <w:rsid w:val="00FD72D0"/>
    <w:rsid w:val="00FD76EC"/>
    <w:rsid w:val="00FE056A"/>
    <w:rsid w:val="00FE0FAE"/>
    <w:rsid w:val="00FE2EEE"/>
    <w:rsid w:val="00FE37C2"/>
    <w:rsid w:val="00FE49ED"/>
    <w:rsid w:val="00FE57AB"/>
    <w:rsid w:val="00FE6668"/>
    <w:rsid w:val="00FE6D44"/>
    <w:rsid w:val="00FF08B6"/>
    <w:rsid w:val="00FF112E"/>
    <w:rsid w:val="00FF2777"/>
    <w:rsid w:val="00FF5823"/>
    <w:rsid w:val="00FF62FC"/>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5A60B4E4"/>
  <w15:chartTrackingRefBased/>
  <w15:docId w15:val="{C0CC0521-04D5-4931-90A7-3B05E4A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64E0"/>
    <w:pPr>
      <w:spacing w:before="120" w:line="276" w:lineRule="auto"/>
    </w:pPr>
    <w:rPr>
      <w:rFonts w:ascii="Calibri" w:eastAsia="Calibri" w:hAnsi="Calibri" w:cs="Calibri"/>
      <w:sz w:val="22"/>
      <w:szCs w:val="22"/>
    </w:rPr>
  </w:style>
  <w:style w:type="paragraph" w:styleId="Heading1">
    <w:name w:val="heading 1"/>
    <w:basedOn w:val="Normal"/>
    <w:next w:val="Normal"/>
    <w:link w:val="Heading1Char"/>
    <w:qFormat/>
    <w:rsid w:val="00B82F1A"/>
    <w:pPr>
      <w:widowControl w:val="0"/>
      <w:suppressAutoHyphens/>
      <w:autoSpaceDE w:val="0"/>
      <w:autoSpaceDN w:val="0"/>
      <w:adjustRightInd w:val="0"/>
      <w:spacing w:before="60" w:after="240" w:line="240" w:lineRule="auto"/>
      <w:textAlignment w:val="center"/>
      <w:outlineLvl w:val="0"/>
    </w:pPr>
    <w:rPr>
      <w:rFonts w:ascii="Franklin Gothic Medium" w:eastAsiaTheme="minorHAnsi" w:hAnsi="Franklin Gothic Medium" w:cs="SourceSansPro-Bold"/>
      <w:b/>
      <w:bCs/>
      <w:caps/>
      <w:color w:val="173963"/>
      <w:sz w:val="40"/>
      <w:szCs w:val="40"/>
    </w:rPr>
  </w:style>
  <w:style w:type="paragraph" w:styleId="Heading2">
    <w:name w:val="heading 2"/>
    <w:basedOn w:val="Normal"/>
    <w:next w:val="Normal"/>
    <w:link w:val="Heading2Char"/>
    <w:qFormat/>
    <w:rsid w:val="00B82F1A"/>
    <w:pPr>
      <w:widowControl w:val="0"/>
      <w:suppressAutoHyphens/>
      <w:autoSpaceDE w:val="0"/>
      <w:autoSpaceDN w:val="0"/>
      <w:adjustRightInd w:val="0"/>
      <w:spacing w:before="180" w:after="0" w:line="320" w:lineRule="atLeast"/>
      <w:textAlignment w:val="center"/>
      <w:outlineLvl w:val="1"/>
    </w:pPr>
    <w:rPr>
      <w:rFonts w:ascii="Franklin Gothic Medium" w:eastAsiaTheme="minorHAnsi" w:hAnsi="Franklin Gothic Medium" w:cs="SourceSansPro-Light"/>
      <w:color w:val="0071CE"/>
      <w:sz w:val="28"/>
      <w:szCs w:val="21"/>
    </w:rPr>
  </w:style>
  <w:style w:type="paragraph" w:styleId="Heading3">
    <w:name w:val="heading 3"/>
    <w:basedOn w:val="Heading2"/>
    <w:next w:val="Normal"/>
    <w:link w:val="Heading3Char"/>
    <w:qFormat/>
    <w:rsid w:val="00B82F1A"/>
    <w:pPr>
      <w:outlineLvl w:val="2"/>
    </w:pPr>
    <w:rPr>
      <w:sz w:val="24"/>
    </w:rPr>
  </w:style>
  <w:style w:type="paragraph" w:styleId="Heading4">
    <w:name w:val="heading 4"/>
    <w:basedOn w:val="Normal"/>
    <w:next w:val="Normal"/>
    <w:link w:val="Heading4Char"/>
    <w:uiPriority w:val="9"/>
    <w:qFormat/>
    <w:rsid w:val="009168EB"/>
    <w:pPr>
      <w:outlineLvl w:val="3"/>
    </w:pPr>
    <w:rPr>
      <w:rFonts w:ascii="Franklin Gothic Book" w:hAnsi="Franklin Gothic Book"/>
      <w:i/>
      <w:color w:val="2E74B5" w:themeColor="accent1" w:themeShade="BF"/>
    </w:rPr>
  </w:style>
  <w:style w:type="paragraph" w:styleId="Heading5">
    <w:name w:val="heading 5"/>
    <w:basedOn w:val="Normal"/>
    <w:next w:val="Normal"/>
    <w:link w:val="Heading5Char"/>
    <w:uiPriority w:val="99"/>
    <w:semiHidden/>
    <w:rsid w:val="00634221"/>
    <w:pPr>
      <w:spacing w:before="200" w:line="240" w:lineRule="atLeast"/>
      <w:outlineLvl w:val="4"/>
    </w:pPr>
    <w:rPr>
      <w:rFonts w:asciiTheme="majorHAnsi" w:eastAsiaTheme="majorEastAsia" w:hAnsiTheme="majorHAnsi" w:cstheme="majorBidi"/>
      <w:b/>
      <w:bCs/>
      <w:color w:val="7F7F7F" w:themeColor="text1" w:themeTint="80"/>
      <w:szCs w:val="20"/>
    </w:rPr>
  </w:style>
  <w:style w:type="paragraph" w:styleId="Heading6">
    <w:name w:val="heading 6"/>
    <w:basedOn w:val="Normal"/>
    <w:next w:val="Normal"/>
    <w:link w:val="Heading6Char"/>
    <w:uiPriority w:val="99"/>
    <w:semiHidden/>
    <w:rsid w:val="00634221"/>
    <w:pPr>
      <w:spacing w:before="60" w:line="271" w:lineRule="auto"/>
      <w:outlineLvl w:val="5"/>
    </w:pPr>
    <w:rPr>
      <w:rFonts w:asciiTheme="majorHAnsi" w:eastAsiaTheme="majorEastAsia" w:hAnsiTheme="majorHAnsi" w:cstheme="majorBidi"/>
      <w:b/>
      <w:bCs/>
      <w:i/>
      <w:iCs/>
      <w:color w:val="7F7F7F" w:themeColor="text1" w:themeTint="80"/>
      <w:szCs w:val="20"/>
    </w:rPr>
  </w:style>
  <w:style w:type="paragraph" w:styleId="Heading7">
    <w:name w:val="heading 7"/>
    <w:basedOn w:val="Normal"/>
    <w:next w:val="Normal"/>
    <w:link w:val="Heading7Char"/>
    <w:uiPriority w:val="9"/>
    <w:semiHidden/>
    <w:rsid w:val="00634221"/>
    <w:pPr>
      <w:spacing w:before="60" w:line="240" w:lineRule="atLeast"/>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uiPriority w:val="9"/>
    <w:semiHidden/>
    <w:unhideWhenUsed/>
    <w:rsid w:val="00634221"/>
    <w:pPr>
      <w:spacing w:before="60" w:line="240" w:lineRule="atLeast"/>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634221"/>
    <w:pPr>
      <w:spacing w:before="60" w:line="240" w:lineRule="atLeast"/>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before="60" w:after="0" w:line="280" w:lineRule="atLeast"/>
      <w:textAlignment w:val="center"/>
    </w:pPr>
    <w:rPr>
      <w:rFonts w:ascii="Franklin Gothic Book" w:eastAsiaTheme="minorHAnsi" w:hAnsi="Franklin Gothic Book" w:cs="Franklin Gothic Book"/>
      <w:color w:val="000000"/>
      <w:szCs w:val="20"/>
    </w:rPr>
  </w:style>
  <w:style w:type="paragraph" w:customStyle="1" w:styleId="NoParagraphStyle">
    <w:name w:val="[No Paragraph Style]"/>
    <w:rsid w:val="00ED5F95"/>
    <w:pPr>
      <w:widowControl w:val="0"/>
      <w:autoSpaceDE w:val="0"/>
      <w:autoSpaceDN w:val="0"/>
      <w:adjustRightInd w:val="0"/>
      <w:textAlignment w:val="center"/>
    </w:pPr>
    <w:rPr>
      <w:rFonts w:ascii="Franklin Gothic Book" w:hAnsi="Franklin Gothic Book" w:cs="MinionPro-Regular"/>
      <w:color w:val="000000"/>
      <w:sz w:val="22"/>
      <w:szCs w:val="24"/>
    </w:rPr>
  </w:style>
  <w:style w:type="character" w:customStyle="1" w:styleId="Heading2Char">
    <w:name w:val="Heading 2 Char"/>
    <w:basedOn w:val="DefaultParagraphFont"/>
    <w:link w:val="Heading2"/>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9120E0"/>
    <w:pPr>
      <w:widowControl w:val="0"/>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odyCopyChar">
    <w:name w:val="Body Copy Char"/>
    <w:basedOn w:val="DefaultParagraphFont"/>
    <w:link w:val="BodyCopy"/>
    <w:rsid w:val="009120E0"/>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ulletsChar">
    <w:name w:val="Bullets Char"/>
    <w:basedOn w:val="DefaultParagraphFont"/>
    <w:link w:val="Bullets"/>
    <w:rsid w:val="009120E0"/>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before="60" w:after="0" w:line="288" w:lineRule="auto"/>
      <w:jc w:val="right"/>
      <w:textAlignment w:val="center"/>
    </w:pPr>
    <w:rPr>
      <w:rFonts w:ascii="Franklin Gothic Medium" w:eastAsiaTheme="minorHAnsi" w:hAnsi="Franklin Gothic Medium" w:cs="SourceSansPro-Bold"/>
      <w:bCs/>
      <w:color w:val="6D6E71"/>
      <w:sz w:val="18"/>
      <w:szCs w:val="18"/>
    </w:rPr>
  </w:style>
  <w:style w:type="character" w:customStyle="1" w:styleId="Heading3Char">
    <w:name w:val="Heading 3 Char"/>
    <w:basedOn w:val="DefaultParagraphFont"/>
    <w:link w:val="Heading3"/>
    <w:rsid w:val="00B82F1A"/>
    <w:rPr>
      <w:rFonts w:ascii="Franklin Gothic Medium" w:hAnsi="Franklin Gothic Medium" w:cs="SourceSansPro-Light"/>
      <w:color w:val="0071CE"/>
      <w:sz w:val="24"/>
      <w:szCs w:val="21"/>
    </w:rPr>
  </w:style>
  <w:style w:type="character" w:customStyle="1" w:styleId="Heading4Char">
    <w:name w:val="Heading 4 Char"/>
    <w:basedOn w:val="DefaultParagraphFont"/>
    <w:link w:val="Heading4"/>
    <w:uiPriority w:val="9"/>
    <w:rsid w:val="009168EB"/>
    <w:rPr>
      <w:rFonts w:ascii="Franklin Gothic Book" w:eastAsia="Calibri" w:hAnsi="Franklin Gothic Book" w:cs="Calibri"/>
      <w:i/>
      <w:color w:val="2E74B5" w:themeColor="accent1" w:themeShade="BF"/>
      <w:sz w:val="22"/>
      <w:szCs w:val="22"/>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before="60" w:after="0" w:line="288" w:lineRule="auto"/>
      <w:jc w:val="right"/>
    </w:pPr>
    <w:rPr>
      <w:rFonts w:ascii="Franklin Gothic Book" w:eastAsiaTheme="minorHAnsi" w:hAnsi="Franklin Gothic Book" w:cstheme="minorBidi"/>
      <w:color w:val="6D6E71"/>
      <w:sz w:val="18"/>
      <w:szCs w:val="20"/>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after="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qFormat/>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before="60" w:after="160" w:line="240" w:lineRule="atLeast"/>
    </w:pPr>
    <w:rPr>
      <w:rFonts w:ascii="Franklin Gothic Book" w:eastAsiaTheme="minorEastAsia" w:hAnsi="Franklin Gothic Book" w:cstheme="minorBidi"/>
      <w:color w:val="5A5A5A" w:themeColor="text1" w:themeTint="A5"/>
      <w:spacing w:val="15"/>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line="240" w:lineRule="atLeast"/>
      <w:ind w:left="864" w:right="864"/>
      <w:jc w:val="center"/>
    </w:pPr>
    <w:rPr>
      <w:rFonts w:ascii="Franklin Gothic Book" w:eastAsiaTheme="minorHAnsi" w:hAnsi="Franklin Gothic Book" w:cstheme="minorBidi"/>
      <w:i/>
      <w:iCs/>
      <w:color w:val="404040" w:themeColor="text1" w:themeTint="BF"/>
      <w:szCs w:val="20"/>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line="240" w:lineRule="atLeast"/>
      <w:ind w:left="864" w:right="864"/>
      <w:jc w:val="center"/>
    </w:pPr>
    <w:rPr>
      <w:rFonts w:ascii="Franklin Gothic Book" w:eastAsiaTheme="minorHAnsi" w:hAnsi="Franklin Gothic Book" w:cstheme="minorBidi"/>
      <w:i/>
      <w:iCs/>
      <w:color w:val="5B9BD5" w:themeColor="accent1"/>
      <w:szCs w:val="20"/>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spacing w:before="60" w:line="240" w:lineRule="atLeast"/>
      <w:ind w:left="720"/>
      <w:contextualSpacing/>
    </w:pPr>
    <w:rPr>
      <w:rFonts w:ascii="Franklin Gothic Book" w:eastAsiaTheme="minorHAnsi" w:hAnsi="Franklin Gothic Book" w:cstheme="minorBidi"/>
      <w:szCs w:val="20"/>
    </w:rPr>
  </w:style>
  <w:style w:type="character" w:styleId="FollowedHyperlink">
    <w:name w:val="FollowedHyperlink"/>
    <w:basedOn w:val="DefaultParagraphFont"/>
    <w:uiPriority w:val="99"/>
    <w:semiHidden/>
    <w:unhideWhenUsed/>
    <w:rsid w:val="00493AD9"/>
    <w:rPr>
      <w:color w:val="954F72" w:themeColor="followedHyperlink"/>
      <w:u w:val="single"/>
    </w:rPr>
  </w:style>
  <w:style w:type="character" w:styleId="CommentReference">
    <w:name w:val="annotation reference"/>
    <w:basedOn w:val="DefaultParagraphFont"/>
    <w:uiPriority w:val="99"/>
    <w:semiHidden/>
    <w:unhideWhenUsed/>
    <w:rsid w:val="00080F97"/>
    <w:rPr>
      <w:sz w:val="16"/>
      <w:szCs w:val="16"/>
    </w:rPr>
  </w:style>
  <w:style w:type="paragraph" w:styleId="CommentText">
    <w:name w:val="annotation text"/>
    <w:basedOn w:val="Normal"/>
    <w:link w:val="CommentTextChar"/>
    <w:uiPriority w:val="99"/>
    <w:semiHidden/>
    <w:unhideWhenUsed/>
    <w:rsid w:val="00080F97"/>
    <w:pPr>
      <w:spacing w:line="240" w:lineRule="auto"/>
    </w:pPr>
    <w:rPr>
      <w:sz w:val="20"/>
      <w:szCs w:val="20"/>
    </w:rPr>
  </w:style>
  <w:style w:type="character" w:customStyle="1" w:styleId="CommentTextChar">
    <w:name w:val="Comment Text Char"/>
    <w:basedOn w:val="DefaultParagraphFont"/>
    <w:link w:val="CommentText"/>
    <w:uiPriority w:val="99"/>
    <w:semiHidden/>
    <w:rsid w:val="00080F9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0F97"/>
    <w:rPr>
      <w:b/>
      <w:bCs/>
    </w:rPr>
  </w:style>
  <w:style w:type="character" w:customStyle="1" w:styleId="CommentSubjectChar">
    <w:name w:val="Comment Subject Char"/>
    <w:basedOn w:val="CommentTextChar"/>
    <w:link w:val="CommentSubject"/>
    <w:uiPriority w:val="99"/>
    <w:semiHidden/>
    <w:rsid w:val="00080F97"/>
    <w:rPr>
      <w:rFonts w:ascii="Calibri" w:eastAsia="Calibri" w:hAnsi="Calibri" w:cs="Calibri"/>
      <w:b/>
      <w:bCs/>
    </w:rPr>
  </w:style>
  <w:style w:type="paragraph" w:styleId="BalloonText">
    <w:name w:val="Balloon Text"/>
    <w:basedOn w:val="Normal"/>
    <w:link w:val="BalloonTextChar"/>
    <w:uiPriority w:val="99"/>
    <w:semiHidden/>
    <w:unhideWhenUsed/>
    <w:rsid w:val="00080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9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D2762"/>
    <w:rPr>
      <w:color w:val="605E5C"/>
      <w:shd w:val="clear" w:color="auto" w:fill="E1DFDD"/>
    </w:rPr>
  </w:style>
  <w:style w:type="character" w:customStyle="1" w:styleId="UnresolvedMention2">
    <w:name w:val="Unresolved Mention2"/>
    <w:basedOn w:val="DefaultParagraphFont"/>
    <w:uiPriority w:val="99"/>
    <w:semiHidden/>
    <w:unhideWhenUsed/>
    <w:rsid w:val="00E11CAD"/>
    <w:rPr>
      <w:color w:val="605E5C"/>
      <w:shd w:val="clear" w:color="auto" w:fill="E1DFDD"/>
    </w:rPr>
  </w:style>
  <w:style w:type="character" w:styleId="UnresolvedMention">
    <w:name w:val="Unresolved Mention"/>
    <w:basedOn w:val="DefaultParagraphFont"/>
    <w:uiPriority w:val="99"/>
    <w:semiHidden/>
    <w:unhideWhenUsed/>
    <w:rsid w:val="0019743D"/>
    <w:rPr>
      <w:color w:val="605E5C"/>
      <w:shd w:val="clear" w:color="auto" w:fill="E1DFDD"/>
    </w:rPr>
  </w:style>
  <w:style w:type="table" w:styleId="TableGrid">
    <w:name w:val="Table Grid"/>
    <w:basedOn w:val="TableNormal"/>
    <w:uiPriority w:val="39"/>
    <w:rsid w:val="00EC0EDD"/>
    <w:pPr>
      <w:spacing w:before="0"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0552">
      <w:bodyDiv w:val="1"/>
      <w:marLeft w:val="0"/>
      <w:marRight w:val="0"/>
      <w:marTop w:val="0"/>
      <w:marBottom w:val="0"/>
      <w:divBdr>
        <w:top w:val="none" w:sz="0" w:space="0" w:color="auto"/>
        <w:left w:val="none" w:sz="0" w:space="0" w:color="auto"/>
        <w:bottom w:val="none" w:sz="0" w:space="0" w:color="auto"/>
        <w:right w:val="none" w:sz="0" w:space="0" w:color="auto"/>
      </w:divBdr>
    </w:div>
    <w:div w:id="18475366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0">
          <w:marLeft w:val="0"/>
          <w:marRight w:val="0"/>
          <w:marTop w:val="0"/>
          <w:marBottom w:val="0"/>
          <w:divBdr>
            <w:top w:val="none" w:sz="0" w:space="0" w:color="auto"/>
            <w:left w:val="none" w:sz="0" w:space="0" w:color="auto"/>
            <w:bottom w:val="none" w:sz="0" w:space="0" w:color="auto"/>
            <w:right w:val="none" w:sz="0" w:space="0" w:color="auto"/>
          </w:divBdr>
        </w:div>
        <w:div w:id="1073820207">
          <w:marLeft w:val="0"/>
          <w:marRight w:val="0"/>
          <w:marTop w:val="0"/>
          <w:marBottom w:val="0"/>
          <w:divBdr>
            <w:top w:val="none" w:sz="0" w:space="0" w:color="auto"/>
            <w:left w:val="none" w:sz="0" w:space="0" w:color="auto"/>
            <w:bottom w:val="none" w:sz="0" w:space="0" w:color="auto"/>
            <w:right w:val="none" w:sz="0" w:space="0" w:color="auto"/>
          </w:divBdr>
        </w:div>
      </w:divsChild>
    </w:div>
    <w:div w:id="229853708">
      <w:bodyDiv w:val="1"/>
      <w:marLeft w:val="0"/>
      <w:marRight w:val="0"/>
      <w:marTop w:val="0"/>
      <w:marBottom w:val="0"/>
      <w:divBdr>
        <w:top w:val="none" w:sz="0" w:space="0" w:color="auto"/>
        <w:left w:val="none" w:sz="0" w:space="0" w:color="auto"/>
        <w:bottom w:val="none" w:sz="0" w:space="0" w:color="auto"/>
        <w:right w:val="none" w:sz="0" w:space="0" w:color="auto"/>
      </w:divBdr>
      <w:divsChild>
        <w:div w:id="128284499">
          <w:marLeft w:val="648"/>
          <w:marRight w:val="0"/>
          <w:marTop w:val="0"/>
          <w:marBottom w:val="0"/>
          <w:divBdr>
            <w:top w:val="none" w:sz="0" w:space="0" w:color="auto"/>
            <w:left w:val="none" w:sz="0" w:space="0" w:color="auto"/>
            <w:bottom w:val="none" w:sz="0" w:space="0" w:color="auto"/>
            <w:right w:val="none" w:sz="0" w:space="0" w:color="auto"/>
          </w:divBdr>
        </w:div>
        <w:div w:id="162430772">
          <w:marLeft w:val="648"/>
          <w:marRight w:val="0"/>
          <w:marTop w:val="0"/>
          <w:marBottom w:val="0"/>
          <w:divBdr>
            <w:top w:val="none" w:sz="0" w:space="0" w:color="auto"/>
            <w:left w:val="none" w:sz="0" w:space="0" w:color="auto"/>
            <w:bottom w:val="none" w:sz="0" w:space="0" w:color="auto"/>
            <w:right w:val="none" w:sz="0" w:space="0" w:color="auto"/>
          </w:divBdr>
        </w:div>
        <w:div w:id="702903259">
          <w:marLeft w:val="648"/>
          <w:marRight w:val="0"/>
          <w:marTop w:val="0"/>
          <w:marBottom w:val="0"/>
          <w:divBdr>
            <w:top w:val="none" w:sz="0" w:space="0" w:color="auto"/>
            <w:left w:val="none" w:sz="0" w:space="0" w:color="auto"/>
            <w:bottom w:val="none" w:sz="0" w:space="0" w:color="auto"/>
            <w:right w:val="none" w:sz="0" w:space="0" w:color="auto"/>
          </w:divBdr>
        </w:div>
        <w:div w:id="1078289370">
          <w:marLeft w:val="648"/>
          <w:marRight w:val="0"/>
          <w:marTop w:val="0"/>
          <w:marBottom w:val="0"/>
          <w:divBdr>
            <w:top w:val="none" w:sz="0" w:space="0" w:color="auto"/>
            <w:left w:val="none" w:sz="0" w:space="0" w:color="auto"/>
            <w:bottom w:val="none" w:sz="0" w:space="0" w:color="auto"/>
            <w:right w:val="none" w:sz="0" w:space="0" w:color="auto"/>
          </w:divBdr>
        </w:div>
        <w:div w:id="1364596954">
          <w:marLeft w:val="648"/>
          <w:marRight w:val="0"/>
          <w:marTop w:val="0"/>
          <w:marBottom w:val="0"/>
          <w:divBdr>
            <w:top w:val="none" w:sz="0" w:space="0" w:color="auto"/>
            <w:left w:val="none" w:sz="0" w:space="0" w:color="auto"/>
            <w:bottom w:val="none" w:sz="0" w:space="0" w:color="auto"/>
            <w:right w:val="none" w:sz="0" w:space="0" w:color="auto"/>
          </w:divBdr>
        </w:div>
        <w:div w:id="1390768228">
          <w:marLeft w:val="648"/>
          <w:marRight w:val="0"/>
          <w:marTop w:val="0"/>
          <w:marBottom w:val="0"/>
          <w:divBdr>
            <w:top w:val="none" w:sz="0" w:space="0" w:color="auto"/>
            <w:left w:val="none" w:sz="0" w:space="0" w:color="auto"/>
            <w:bottom w:val="none" w:sz="0" w:space="0" w:color="auto"/>
            <w:right w:val="none" w:sz="0" w:space="0" w:color="auto"/>
          </w:divBdr>
        </w:div>
      </w:divsChild>
    </w:div>
    <w:div w:id="396711433">
      <w:bodyDiv w:val="1"/>
      <w:marLeft w:val="0"/>
      <w:marRight w:val="0"/>
      <w:marTop w:val="0"/>
      <w:marBottom w:val="0"/>
      <w:divBdr>
        <w:top w:val="none" w:sz="0" w:space="0" w:color="auto"/>
        <w:left w:val="none" w:sz="0" w:space="0" w:color="auto"/>
        <w:bottom w:val="none" w:sz="0" w:space="0" w:color="auto"/>
        <w:right w:val="none" w:sz="0" w:space="0" w:color="auto"/>
      </w:divBdr>
    </w:div>
    <w:div w:id="460224517">
      <w:bodyDiv w:val="1"/>
      <w:marLeft w:val="0"/>
      <w:marRight w:val="0"/>
      <w:marTop w:val="0"/>
      <w:marBottom w:val="0"/>
      <w:divBdr>
        <w:top w:val="none" w:sz="0" w:space="0" w:color="auto"/>
        <w:left w:val="none" w:sz="0" w:space="0" w:color="auto"/>
        <w:bottom w:val="none" w:sz="0" w:space="0" w:color="auto"/>
        <w:right w:val="none" w:sz="0" w:space="0" w:color="auto"/>
      </w:divBdr>
    </w:div>
    <w:div w:id="723648749">
      <w:bodyDiv w:val="1"/>
      <w:marLeft w:val="0"/>
      <w:marRight w:val="0"/>
      <w:marTop w:val="0"/>
      <w:marBottom w:val="0"/>
      <w:divBdr>
        <w:top w:val="none" w:sz="0" w:space="0" w:color="auto"/>
        <w:left w:val="none" w:sz="0" w:space="0" w:color="auto"/>
        <w:bottom w:val="none" w:sz="0" w:space="0" w:color="auto"/>
        <w:right w:val="none" w:sz="0" w:space="0" w:color="auto"/>
      </w:divBdr>
    </w:div>
    <w:div w:id="936719343">
      <w:bodyDiv w:val="1"/>
      <w:marLeft w:val="0"/>
      <w:marRight w:val="0"/>
      <w:marTop w:val="0"/>
      <w:marBottom w:val="0"/>
      <w:divBdr>
        <w:top w:val="none" w:sz="0" w:space="0" w:color="auto"/>
        <w:left w:val="none" w:sz="0" w:space="0" w:color="auto"/>
        <w:bottom w:val="none" w:sz="0" w:space="0" w:color="auto"/>
        <w:right w:val="none" w:sz="0" w:space="0" w:color="auto"/>
      </w:divBdr>
      <w:divsChild>
        <w:div w:id="923684623">
          <w:marLeft w:val="0"/>
          <w:marRight w:val="0"/>
          <w:marTop w:val="0"/>
          <w:marBottom w:val="0"/>
          <w:divBdr>
            <w:top w:val="none" w:sz="0" w:space="0" w:color="auto"/>
            <w:left w:val="none" w:sz="0" w:space="0" w:color="auto"/>
            <w:bottom w:val="none" w:sz="0" w:space="0" w:color="auto"/>
            <w:right w:val="none" w:sz="0" w:space="0" w:color="auto"/>
          </w:divBdr>
        </w:div>
        <w:div w:id="1598244220">
          <w:marLeft w:val="0"/>
          <w:marRight w:val="0"/>
          <w:marTop w:val="0"/>
          <w:marBottom w:val="0"/>
          <w:divBdr>
            <w:top w:val="none" w:sz="0" w:space="0" w:color="auto"/>
            <w:left w:val="none" w:sz="0" w:space="0" w:color="auto"/>
            <w:bottom w:val="none" w:sz="0" w:space="0" w:color="auto"/>
            <w:right w:val="none" w:sz="0" w:space="0" w:color="auto"/>
          </w:divBdr>
        </w:div>
      </w:divsChild>
    </w:div>
    <w:div w:id="1069772482">
      <w:bodyDiv w:val="1"/>
      <w:marLeft w:val="0"/>
      <w:marRight w:val="0"/>
      <w:marTop w:val="0"/>
      <w:marBottom w:val="0"/>
      <w:divBdr>
        <w:top w:val="none" w:sz="0" w:space="0" w:color="auto"/>
        <w:left w:val="none" w:sz="0" w:space="0" w:color="auto"/>
        <w:bottom w:val="none" w:sz="0" w:space="0" w:color="auto"/>
        <w:right w:val="none" w:sz="0" w:space="0" w:color="auto"/>
      </w:divBdr>
    </w:div>
    <w:div w:id="1107314478">
      <w:bodyDiv w:val="1"/>
      <w:marLeft w:val="0"/>
      <w:marRight w:val="0"/>
      <w:marTop w:val="0"/>
      <w:marBottom w:val="0"/>
      <w:divBdr>
        <w:top w:val="none" w:sz="0" w:space="0" w:color="auto"/>
        <w:left w:val="none" w:sz="0" w:space="0" w:color="auto"/>
        <w:bottom w:val="none" w:sz="0" w:space="0" w:color="auto"/>
        <w:right w:val="none" w:sz="0" w:space="0" w:color="auto"/>
      </w:divBdr>
    </w:div>
    <w:div w:id="1145002080">
      <w:bodyDiv w:val="1"/>
      <w:marLeft w:val="0"/>
      <w:marRight w:val="0"/>
      <w:marTop w:val="0"/>
      <w:marBottom w:val="0"/>
      <w:divBdr>
        <w:top w:val="none" w:sz="0" w:space="0" w:color="auto"/>
        <w:left w:val="none" w:sz="0" w:space="0" w:color="auto"/>
        <w:bottom w:val="none" w:sz="0" w:space="0" w:color="auto"/>
        <w:right w:val="none" w:sz="0" w:space="0" w:color="auto"/>
      </w:divBdr>
    </w:div>
    <w:div w:id="1758477606">
      <w:bodyDiv w:val="1"/>
      <w:marLeft w:val="0"/>
      <w:marRight w:val="0"/>
      <w:marTop w:val="0"/>
      <w:marBottom w:val="0"/>
      <w:divBdr>
        <w:top w:val="none" w:sz="0" w:space="0" w:color="auto"/>
        <w:left w:val="none" w:sz="0" w:space="0" w:color="auto"/>
        <w:bottom w:val="none" w:sz="0" w:space="0" w:color="auto"/>
        <w:right w:val="none" w:sz="0" w:space="0" w:color="auto"/>
      </w:divBdr>
    </w:div>
    <w:div w:id="1923484395">
      <w:bodyDiv w:val="1"/>
      <w:marLeft w:val="0"/>
      <w:marRight w:val="0"/>
      <w:marTop w:val="0"/>
      <w:marBottom w:val="0"/>
      <w:divBdr>
        <w:top w:val="none" w:sz="0" w:space="0" w:color="auto"/>
        <w:left w:val="none" w:sz="0" w:space="0" w:color="auto"/>
        <w:bottom w:val="none" w:sz="0" w:space="0" w:color="auto"/>
        <w:right w:val="none" w:sz="0" w:space="0" w:color="auto"/>
      </w:divBdr>
    </w:div>
    <w:div w:id="1947228647">
      <w:bodyDiv w:val="1"/>
      <w:marLeft w:val="0"/>
      <w:marRight w:val="0"/>
      <w:marTop w:val="0"/>
      <w:marBottom w:val="0"/>
      <w:divBdr>
        <w:top w:val="none" w:sz="0" w:space="0" w:color="auto"/>
        <w:left w:val="none" w:sz="0" w:space="0" w:color="auto"/>
        <w:bottom w:val="none" w:sz="0" w:space="0" w:color="auto"/>
        <w:right w:val="none" w:sz="0" w:space="0" w:color="auto"/>
      </w:divBdr>
    </w:div>
    <w:div w:id="2010479000">
      <w:bodyDiv w:val="1"/>
      <w:marLeft w:val="0"/>
      <w:marRight w:val="0"/>
      <w:marTop w:val="0"/>
      <w:marBottom w:val="0"/>
      <w:divBdr>
        <w:top w:val="none" w:sz="0" w:space="0" w:color="auto"/>
        <w:left w:val="none" w:sz="0" w:space="0" w:color="auto"/>
        <w:bottom w:val="none" w:sz="0" w:space="0" w:color="auto"/>
        <w:right w:val="none" w:sz="0" w:space="0" w:color="auto"/>
      </w:divBdr>
    </w:div>
    <w:div w:id="21194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D:\Working%20Group%20New%20Member%20Timeline.docx"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bctc.webex.com/recordingservice/sites/sbctc/recording/2f2f598eb37a103abe7b00505681f42e/playbac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C876-5864-47A2-A0CE-45C1C28C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Snow</dc:creator>
  <cp:keywords/>
  <dc:description/>
  <cp:lastModifiedBy>Angela French</cp:lastModifiedBy>
  <cp:revision>2</cp:revision>
  <dcterms:created xsi:type="dcterms:W3CDTF">2022-05-26T15:29:00Z</dcterms:created>
  <dcterms:modified xsi:type="dcterms:W3CDTF">2022-05-26T15:29:00Z</dcterms:modified>
</cp:coreProperties>
</file>