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39D5C" w14:textId="77777777" w:rsidR="002179CE" w:rsidRDefault="002179CE" w:rsidP="005A2A86">
      <w:pPr>
        <w:widowControl/>
        <w:tabs>
          <w:tab w:val="left" w:pos="1290"/>
        </w:tabs>
        <w:wordWrap/>
        <w:ind w:right="-450"/>
        <w:jc w:val="left"/>
        <w:sectPr w:rsidR="002179CE" w:rsidSect="0085502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905" w:right="900" w:bottom="1620" w:left="3240" w:header="720" w:footer="432" w:gutter="0"/>
          <w:cols w:space="720"/>
          <w:titlePg/>
          <w:docGrid w:linePitch="360"/>
        </w:sectPr>
      </w:pPr>
    </w:p>
    <w:p w14:paraId="1F0C5443" w14:textId="77777777" w:rsidR="00B9345F" w:rsidRDefault="00B9345F" w:rsidP="00B934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3709463D" w14:textId="77777777" w:rsidR="00B9345F" w:rsidRDefault="00B9345F" w:rsidP="00B934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Tuesday, October 18, 2022</w:t>
      </w:r>
    </w:p>
    <w:p w14:paraId="79D858F7" w14:textId="77777777" w:rsidR="00B9345F" w:rsidRDefault="00B9345F" w:rsidP="00B934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8:00 am – 4:00 pm</w:t>
      </w:r>
    </w:p>
    <w:p w14:paraId="7BD9EE84" w14:textId="77777777" w:rsidR="00B9345F" w:rsidRDefault="00B9345F" w:rsidP="00B934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Tacoma Community House</w:t>
      </w:r>
    </w:p>
    <w:p w14:paraId="72A048A5" w14:textId="77777777" w:rsidR="00B9345F" w:rsidRPr="00C328F2" w:rsidRDefault="00B9345F" w:rsidP="00B9345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C328F2">
        <w:rPr>
          <w:rFonts w:asciiTheme="minorHAnsi" w:hAnsiTheme="minorHAnsi" w:cstheme="minorHAnsi"/>
          <w:b/>
          <w:iCs/>
          <w:sz w:val="28"/>
          <w:szCs w:val="28"/>
        </w:rPr>
        <w:t>1314 S L St., Tacoma, WA 98405</w:t>
      </w:r>
    </w:p>
    <w:p w14:paraId="0A0FC42D" w14:textId="77777777" w:rsidR="00B9345F" w:rsidRPr="00C328F2" w:rsidRDefault="00B9345F" w:rsidP="00B9345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19E5AAEC" w14:textId="77777777" w:rsidR="00B9345F" w:rsidRDefault="00B9345F" w:rsidP="00B9345F">
      <w:pPr>
        <w:tabs>
          <w:tab w:val="left" w:pos="1080"/>
        </w:tabs>
        <w:wordWrap/>
        <w:spacing w:after="120"/>
        <w:ind w:left="108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8:00 am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Call to Order</w:t>
      </w:r>
    </w:p>
    <w:p w14:paraId="1ADAD888" w14:textId="77777777" w:rsidR="00B9345F" w:rsidRDefault="00B9345F" w:rsidP="00B9345F">
      <w:pPr>
        <w:spacing w:after="40"/>
        <w:ind w:left="14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Land Acknowledgement</w:t>
      </w:r>
    </w:p>
    <w:p w14:paraId="58B1A71B" w14:textId="77777777" w:rsidR="00B9345F" w:rsidRDefault="00B9345F" w:rsidP="00B9345F">
      <w:pPr>
        <w:spacing w:after="120"/>
        <w:ind w:left="14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Introductions &amp; Ice Breaker</w:t>
      </w:r>
    </w:p>
    <w:p w14:paraId="32649E83" w14:textId="77777777" w:rsidR="00B9345F" w:rsidRDefault="00B9345F" w:rsidP="00B9345F">
      <w:pPr>
        <w:wordWrap/>
        <w:spacing w:after="120"/>
        <w:ind w:left="108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8:45 am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Break</w:t>
      </w:r>
    </w:p>
    <w:p w14:paraId="5921CA0D" w14:textId="77777777" w:rsidR="00B9345F" w:rsidRDefault="00B9345F" w:rsidP="00B9345F">
      <w:pPr>
        <w:wordWrap/>
        <w:spacing w:after="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9:00 am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Minute Approval</w:t>
      </w:r>
    </w:p>
    <w:p w14:paraId="005132FD" w14:textId="77777777" w:rsidR="00B9345F" w:rsidRDefault="00B9345F" w:rsidP="00B9345F">
      <w:pPr>
        <w:wordWrap/>
        <w:spacing w:after="40"/>
        <w:ind w:left="144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Agenda Review</w:t>
      </w:r>
    </w:p>
    <w:p w14:paraId="461DB45B" w14:textId="4FB1D376" w:rsidR="00B9345F" w:rsidRDefault="00B9345F" w:rsidP="00B9345F">
      <w:pPr>
        <w:wordWrap/>
        <w:spacing w:after="40"/>
        <w:ind w:left="144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Announcement</w:t>
      </w:r>
    </w:p>
    <w:p w14:paraId="7C9CD37C" w14:textId="77777777" w:rsidR="00B9345F" w:rsidRDefault="00B9345F" w:rsidP="00B9345F">
      <w:pPr>
        <w:wordWrap/>
        <w:spacing w:after="120"/>
        <w:ind w:left="144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Co-Chair Nomination &amp; Discussion</w:t>
      </w:r>
    </w:p>
    <w:p w14:paraId="276A2EC4" w14:textId="5572D991" w:rsidR="00B9345F" w:rsidRDefault="00B9345F" w:rsidP="00B9345F">
      <w:pPr>
        <w:wordWrap/>
        <w:spacing w:after="120"/>
        <w:ind w:left="108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9:45 am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SBCTC Update</w:t>
      </w:r>
    </w:p>
    <w:p w14:paraId="2F90CC47" w14:textId="5C06EE24" w:rsidR="00B9345F" w:rsidRDefault="00B9345F" w:rsidP="00B9345F">
      <w:pPr>
        <w:wordWrap/>
        <w:spacing w:after="120"/>
        <w:ind w:left="1080" w:firstLine="36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William Durden, </w:t>
      </w:r>
      <w:r>
        <w:rPr>
          <w:rFonts w:asciiTheme="minorHAnsi" w:hAnsiTheme="minorHAnsi" w:cstheme="minorHAnsi"/>
          <w:sz w:val="24"/>
        </w:rPr>
        <w:t xml:space="preserve">Director of </w:t>
      </w:r>
      <w:r>
        <w:rPr>
          <w:rFonts w:asciiTheme="minorHAnsi" w:hAnsiTheme="minorHAnsi" w:cstheme="minorHAnsi"/>
          <w:sz w:val="24"/>
        </w:rPr>
        <w:t>BEdA</w:t>
      </w:r>
    </w:p>
    <w:p w14:paraId="60F986AC" w14:textId="37B53DC6" w:rsidR="00B9345F" w:rsidRDefault="00B9345F" w:rsidP="00B9345F">
      <w:pPr>
        <w:wordWrap/>
        <w:spacing w:after="120"/>
        <w:ind w:left="252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Troy Goracke, Policy Associate</w:t>
      </w:r>
    </w:p>
    <w:p w14:paraId="5FB06E3E" w14:textId="77777777" w:rsidR="00B9345F" w:rsidRDefault="00B9345F" w:rsidP="00B9345F">
      <w:pPr>
        <w:tabs>
          <w:tab w:val="left" w:pos="1080"/>
        </w:tabs>
        <w:wordWrap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10:30 am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Break</w:t>
      </w:r>
    </w:p>
    <w:p w14:paraId="0E8220BC" w14:textId="77777777" w:rsidR="00B9345F" w:rsidRDefault="00B9345F" w:rsidP="00B9345F">
      <w:pPr>
        <w:wordWrap/>
        <w:spacing w:after="120"/>
        <w:ind w:left="108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10:45 am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Centering the Work and Plan</w:t>
      </w:r>
      <w:r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b/>
          <w:sz w:val="24"/>
        </w:rPr>
        <w:t xml:space="preserve">Plan </w:t>
      </w:r>
      <w:proofErr w:type="gramStart"/>
      <w:r>
        <w:rPr>
          <w:rFonts w:asciiTheme="minorHAnsi" w:hAnsiTheme="minorHAnsi" w:cstheme="minorHAnsi"/>
          <w:b/>
          <w:sz w:val="24"/>
        </w:rPr>
        <w:t>Of</w:t>
      </w:r>
      <w:proofErr w:type="gramEnd"/>
      <w:r>
        <w:rPr>
          <w:rFonts w:asciiTheme="minorHAnsi" w:hAnsiTheme="minorHAnsi" w:cstheme="minorHAnsi"/>
          <w:b/>
          <w:sz w:val="24"/>
        </w:rPr>
        <w:t xml:space="preserve"> Action</w:t>
      </w:r>
    </w:p>
    <w:p w14:paraId="312E8877" w14:textId="77777777" w:rsidR="00B9345F" w:rsidRDefault="00B9345F" w:rsidP="00B9345F">
      <w:pPr>
        <w:wordWrap/>
        <w:spacing w:after="120"/>
        <w:ind w:left="1418" w:firstLine="14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11:00 am</w:t>
      </w:r>
      <w:r>
        <w:rPr>
          <w:rFonts w:asciiTheme="minorHAnsi" w:hAnsiTheme="minorHAnsi" w:cstheme="minorHAnsi"/>
          <w:sz w:val="24"/>
        </w:rPr>
        <w:tab/>
        <w:t>Goal Language Update</w:t>
      </w:r>
    </w:p>
    <w:p w14:paraId="61361199" w14:textId="77777777" w:rsidR="00B9345F" w:rsidRDefault="00B9345F" w:rsidP="00B9345F">
      <w:pPr>
        <w:wordWrap/>
        <w:spacing w:after="120"/>
        <w:ind w:left="1418" w:firstLine="142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11:30 am</w:t>
      </w:r>
      <w:r>
        <w:rPr>
          <w:rFonts w:asciiTheme="minorHAnsi" w:hAnsiTheme="minorHAnsi" w:cstheme="minorHAnsi"/>
          <w:sz w:val="24"/>
        </w:rPr>
        <w:tab/>
        <w:t>Goal Report Out</w:t>
      </w:r>
    </w:p>
    <w:p w14:paraId="724E08A6" w14:textId="77777777" w:rsidR="00B9345F" w:rsidRDefault="00B9345F" w:rsidP="00B9345F">
      <w:pPr>
        <w:wordWrap/>
        <w:spacing w:after="120"/>
        <w:ind w:left="108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12:15 pm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Lunch</w:t>
      </w:r>
    </w:p>
    <w:p w14:paraId="36AEC1FD" w14:textId="77777777" w:rsidR="00B9345F" w:rsidRDefault="00B9345F" w:rsidP="00B9345F">
      <w:pPr>
        <w:wordWrap/>
        <w:spacing w:after="120"/>
        <w:ind w:left="1080" w:hanging="108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1:15 pm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Work Plan Task Development- Plan </w:t>
      </w:r>
      <w:proofErr w:type="gramStart"/>
      <w:r>
        <w:rPr>
          <w:rFonts w:asciiTheme="minorHAnsi" w:hAnsiTheme="minorHAnsi" w:cstheme="minorHAnsi"/>
          <w:b/>
          <w:sz w:val="24"/>
        </w:rPr>
        <w:t>Of</w:t>
      </w:r>
      <w:proofErr w:type="gramEnd"/>
      <w:r>
        <w:rPr>
          <w:rFonts w:asciiTheme="minorHAnsi" w:hAnsiTheme="minorHAnsi" w:cstheme="minorHAnsi"/>
          <w:b/>
          <w:sz w:val="24"/>
        </w:rPr>
        <w:t xml:space="preserve"> Action</w:t>
      </w:r>
    </w:p>
    <w:p w14:paraId="6954E026" w14:textId="77777777" w:rsidR="00B9345F" w:rsidRDefault="00B9345F" w:rsidP="00B9345F">
      <w:pPr>
        <w:wordWrap/>
        <w:spacing w:after="120"/>
        <w:ind w:left="1276" w:firstLine="284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1:30 pm</w:t>
      </w:r>
      <w:r>
        <w:rPr>
          <w:rFonts w:asciiTheme="minorHAnsi" w:hAnsiTheme="minorHAnsi" w:cstheme="minorHAnsi"/>
          <w:sz w:val="24"/>
        </w:rPr>
        <w:tab/>
        <w:t>Task and Strategy Development- Small Group</w:t>
      </w:r>
    </w:p>
    <w:p w14:paraId="7827F874" w14:textId="77777777" w:rsidR="00B9345F" w:rsidRDefault="00B9345F" w:rsidP="00B9345F">
      <w:pPr>
        <w:wordWrap/>
        <w:spacing w:after="120"/>
        <w:ind w:left="1276" w:firstLine="284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3:00 pm</w:t>
      </w:r>
      <w:r>
        <w:rPr>
          <w:rFonts w:asciiTheme="minorHAnsi" w:hAnsiTheme="minorHAnsi" w:cstheme="minorHAnsi"/>
          <w:sz w:val="24"/>
        </w:rPr>
        <w:tab/>
        <w:t>Task and Strategy Language Read Out</w:t>
      </w:r>
    </w:p>
    <w:p w14:paraId="30737480" w14:textId="77777777" w:rsidR="00B9345F" w:rsidRDefault="00B9345F" w:rsidP="00B9345F">
      <w:pPr>
        <w:tabs>
          <w:tab w:val="left" w:pos="993"/>
        </w:tabs>
        <w:wordWrap/>
        <w:spacing w:after="120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3:45 pm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Parting Thoughts</w:t>
      </w:r>
    </w:p>
    <w:p w14:paraId="3C4E7E2C" w14:textId="77777777" w:rsidR="005843B6" w:rsidRDefault="005843B6" w:rsidP="005843B6">
      <w:pPr>
        <w:spacing w:after="120"/>
        <w:jc w:val="left"/>
        <w:rPr>
          <w:rFonts w:ascii="Calibri" w:hAnsi="Calibri"/>
          <w:sz w:val="22"/>
          <w:szCs w:val="22"/>
        </w:rPr>
      </w:pPr>
    </w:p>
    <w:p w14:paraId="2A4B4550" w14:textId="77777777" w:rsidR="005843B6" w:rsidRDefault="005843B6" w:rsidP="005843B6">
      <w:pPr>
        <w:widowControl/>
        <w:wordWrap/>
        <w:autoSpaceDE/>
        <w:autoSpaceDN/>
        <w:jc w:val="left"/>
        <w:sectPr w:rsidR="005843B6" w:rsidSect="00FE0C98">
          <w:endnotePr>
            <w:numFmt w:val="decimal"/>
          </w:endnotePr>
          <w:type w:val="continuous"/>
          <w:pgSz w:w="12240" w:h="15840"/>
          <w:pgMar w:top="905" w:right="900" w:bottom="1620" w:left="3240" w:header="720" w:footer="432" w:gutter="0"/>
          <w:cols w:space="720"/>
        </w:sectPr>
      </w:pPr>
    </w:p>
    <w:p w14:paraId="24AED40C" w14:textId="77777777" w:rsidR="005843B6" w:rsidRDefault="005843B6" w:rsidP="005843B6">
      <w:pPr>
        <w:widowControl/>
        <w:tabs>
          <w:tab w:val="left" w:pos="1290"/>
        </w:tabs>
        <w:wordWrap/>
        <w:ind w:right="-450"/>
        <w:jc w:val="center"/>
        <w:rPr>
          <w:rFonts w:ascii="Calibri" w:hAnsi="Calibri"/>
          <w:sz w:val="22"/>
          <w:szCs w:val="22"/>
        </w:rPr>
      </w:pPr>
    </w:p>
    <w:p w14:paraId="62099CDC" w14:textId="77777777" w:rsidR="005843B6" w:rsidRPr="004C5C35" w:rsidRDefault="005843B6" w:rsidP="005843B6">
      <w:pPr>
        <w:widowControl/>
        <w:tabs>
          <w:tab w:val="left" w:pos="1290"/>
        </w:tabs>
        <w:wordWrap/>
        <w:ind w:right="-450"/>
        <w:jc w:val="center"/>
        <w:rPr>
          <w:rFonts w:ascii="Calibri" w:hAnsi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3561" wp14:editId="491C78BC">
                <wp:simplePos x="0" y="0"/>
                <wp:positionH relativeFrom="margin">
                  <wp:posOffset>485775</wp:posOffset>
                </wp:positionH>
                <wp:positionV relativeFrom="paragraph">
                  <wp:posOffset>10795</wp:posOffset>
                </wp:positionV>
                <wp:extent cx="4029075" cy="1095375"/>
                <wp:effectExtent l="0" t="0" r="28575" b="28575"/>
                <wp:wrapNone/>
                <wp:docPr id="1" name="Text Box 1" title="The 2018-19 AEAC Meeting Schedu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769D" w14:textId="2BDDD1C7" w:rsidR="005843B6" w:rsidRDefault="005843B6" w:rsidP="005843B6">
                            <w:pPr>
                              <w:wordWrap/>
                              <w:spacing w:after="120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Meeting Schedule for 202</w:t>
                            </w:r>
                            <w:r w:rsidR="009E62F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-2</w:t>
                            </w:r>
                            <w:r w:rsidR="009E62F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687519B" w14:textId="5A961A6C" w:rsidR="005843B6" w:rsidRDefault="009E62F9" w:rsidP="005843B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October 18, 2022 – In-person at Tacoma Community House</w:t>
                            </w:r>
                          </w:p>
                          <w:p w14:paraId="205288B8" w14:textId="289DE25E" w:rsidR="005843B6" w:rsidRDefault="009E62F9" w:rsidP="005843B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February 21, 2023 – Virtual</w:t>
                            </w:r>
                          </w:p>
                          <w:p w14:paraId="2AFED570" w14:textId="7B330827" w:rsidR="009E62F9" w:rsidRDefault="009E62F9" w:rsidP="005843B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April 11, 2023 – Virtual</w:t>
                            </w:r>
                          </w:p>
                          <w:p w14:paraId="7B73BDBD" w14:textId="4D876C1D" w:rsidR="009E62F9" w:rsidRDefault="009E62F9" w:rsidP="005843B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June 6-7, 2023 – In-person, Eastern 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A35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The 2018-19 AEAC Meeting Schedule" style="position:absolute;left:0;text-align:left;margin-left:38.25pt;margin-top:.85pt;width:317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/JFQIAAC0EAAAOAAAAZHJzL2Uyb0RvYy54bWysU9tu2zAMfR+wfxD0vtjJkrUx4hRdugwD&#10;ugvQ7QMUWY6FyaJGKbGzrx8lu2l2exmmB0EUqUPy8Gh107eGHRV6Dbbk00nOmbISKm33Jf/yefvi&#10;m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" strokeweight="1.5pt">
                <v:textbox>
                  <w:txbxContent>
                    <w:p w14:paraId="4D44769D" w14:textId="2BDDD1C7" w:rsidR="005843B6" w:rsidRDefault="005843B6" w:rsidP="005843B6">
                      <w:pPr>
                        <w:wordWrap/>
                        <w:spacing w:after="120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Meeting Schedule for 202</w:t>
                      </w:r>
                      <w:r w:rsidR="009E62F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-2</w:t>
                      </w:r>
                      <w:r w:rsidR="009E62F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687519B" w14:textId="5A961A6C" w:rsidR="005843B6" w:rsidRDefault="009E62F9" w:rsidP="005843B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October 18, 2022 – In-person at Tacoma Community House</w:t>
                      </w:r>
                    </w:p>
                    <w:p w14:paraId="205288B8" w14:textId="289DE25E" w:rsidR="005843B6" w:rsidRDefault="009E62F9" w:rsidP="005843B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February 21, 2023 – Virtual</w:t>
                      </w:r>
                    </w:p>
                    <w:p w14:paraId="2AFED570" w14:textId="7B330827" w:rsidR="009E62F9" w:rsidRDefault="009E62F9" w:rsidP="005843B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April 11, 2023 – Virtual</w:t>
                      </w:r>
                    </w:p>
                    <w:p w14:paraId="7B73BDBD" w14:textId="4D876C1D" w:rsidR="009E62F9" w:rsidRDefault="009E62F9" w:rsidP="005843B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June 6-7, 2023 – In-person, Eastern 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38F39" w14:textId="77777777" w:rsidR="005843B6" w:rsidRPr="004C5C35" w:rsidRDefault="005843B6" w:rsidP="005843B6">
      <w:pPr>
        <w:widowControl/>
        <w:tabs>
          <w:tab w:val="left" w:pos="1290"/>
        </w:tabs>
        <w:wordWrap/>
        <w:ind w:right="-450"/>
        <w:jc w:val="center"/>
        <w:rPr>
          <w:rFonts w:ascii="Calibri" w:hAnsi="Calibri"/>
          <w:sz w:val="22"/>
          <w:szCs w:val="22"/>
        </w:rPr>
      </w:pPr>
    </w:p>
    <w:p w14:paraId="275B6905" w14:textId="5F85BC67" w:rsidR="008B1857" w:rsidRPr="004C5C35" w:rsidRDefault="008B1857" w:rsidP="005843B6">
      <w:pPr>
        <w:widowControl/>
        <w:tabs>
          <w:tab w:val="left" w:pos="1290"/>
        </w:tabs>
        <w:wordWrap/>
        <w:ind w:right="-450"/>
        <w:jc w:val="center"/>
        <w:rPr>
          <w:rFonts w:ascii="Calibri" w:hAnsi="Calibri"/>
          <w:sz w:val="22"/>
          <w:szCs w:val="22"/>
        </w:rPr>
      </w:pPr>
    </w:p>
    <w:sectPr w:rsidR="008B1857" w:rsidRPr="004C5C35" w:rsidSect="00246405">
      <w:head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1440" w:right="907" w:bottom="1440" w:left="3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8557" w14:textId="77777777" w:rsidR="00617441" w:rsidRDefault="00617441">
      <w:r>
        <w:separator/>
      </w:r>
    </w:p>
  </w:endnote>
  <w:endnote w:type="continuationSeparator" w:id="0">
    <w:p w14:paraId="7D87BC6E" w14:textId="77777777" w:rsidR="00617441" w:rsidRDefault="006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D664" w14:textId="77777777" w:rsidR="009136F0" w:rsidRPr="00394924" w:rsidRDefault="00B34F47" w:rsidP="00F427B5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5/31/16 CL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192D" w14:textId="77777777" w:rsidR="0085502A" w:rsidRDefault="0085502A" w:rsidP="0085502A">
    <w:pPr>
      <w:widowControl/>
      <w:wordWrap/>
      <w:spacing w:before="20" w:after="20"/>
      <w:jc w:val="center"/>
      <w:rPr>
        <w:rFonts w:eastAsia="Times New Roman" w:hAnsi="Trebuchet MS"/>
        <w:smallCaps/>
        <w:color w:val="1F497D"/>
        <w:sz w:val="18"/>
      </w:rPr>
    </w:pPr>
    <w:r>
      <w:rPr>
        <w:rFonts w:eastAsia="Times New Roman" w:hAnsi="Trebuchet MS"/>
        <w:smallCaps/>
        <w:color w:val="1F497D"/>
        <w:sz w:val="18"/>
      </w:rPr>
      <w:t>Washington State Board for Community &amp; Technical Colleges</w:t>
    </w:r>
  </w:p>
  <w:p w14:paraId="67C0BC9F" w14:textId="62B88702" w:rsidR="0085502A" w:rsidRDefault="0085502A" w:rsidP="0085502A">
    <w:pPr>
      <w:widowControl/>
      <w:wordWrap/>
      <w:spacing w:before="20" w:after="20"/>
      <w:jc w:val="center"/>
      <w:rPr>
        <w:rFonts w:eastAsia="Times New Roman" w:hAnsi="Trebuchet MS"/>
        <w:smallCaps/>
        <w:color w:val="1F497D"/>
        <w:sz w:val="24"/>
      </w:rPr>
    </w:pPr>
    <w:r>
      <w:rPr>
        <w:rFonts w:eastAsia="Times New Roman" w:hAnsi="Trebuchet MS"/>
        <w:smallCaps/>
        <w:color w:val="1F497D"/>
        <w:sz w:val="18"/>
      </w:rPr>
      <w:t xml:space="preserve">Office Of Basic Education for Adults, </w:t>
    </w:r>
    <w:r w:rsidR="00311B14">
      <w:rPr>
        <w:rFonts w:eastAsia="Times New Roman" w:hAnsi="Trebuchet MS"/>
        <w:smallCaps/>
        <w:color w:val="1F497D"/>
        <w:sz w:val="18"/>
      </w:rPr>
      <w:t>William Durden</w:t>
    </w:r>
    <w:r>
      <w:rPr>
        <w:rFonts w:eastAsia="Times New Roman" w:hAnsi="Trebuchet MS"/>
        <w:smallCaps/>
        <w:color w:val="1F497D"/>
        <w:sz w:val="18"/>
      </w:rPr>
      <w:t>,</w:t>
    </w:r>
    <w:r w:rsidR="00311B14">
      <w:rPr>
        <w:rFonts w:eastAsia="Times New Roman" w:hAnsi="Trebuchet MS"/>
        <w:smallCaps/>
        <w:color w:val="1F497D"/>
        <w:sz w:val="18"/>
      </w:rPr>
      <w:t xml:space="preserve"> </w:t>
    </w:r>
    <w:r>
      <w:rPr>
        <w:rFonts w:eastAsia="Times New Roman" w:hAnsi="Trebuchet MS"/>
        <w:smallCaps/>
        <w:color w:val="1F497D"/>
        <w:sz w:val="18"/>
      </w:rPr>
      <w:t>Director</w:t>
    </w:r>
  </w:p>
  <w:p w14:paraId="68110177" w14:textId="77777777" w:rsidR="0085502A" w:rsidRDefault="0085502A" w:rsidP="0085502A">
    <w:pPr>
      <w:widowControl/>
      <w:wordWrap/>
      <w:spacing w:before="20" w:after="20"/>
      <w:jc w:val="center"/>
      <w:rPr>
        <w:rFonts w:eastAsia="Times New Roman" w:hAnsi="Trebuchet MS"/>
        <w:color w:val="1F497D"/>
        <w:sz w:val="16"/>
      </w:rPr>
    </w:pPr>
    <w:r>
      <w:rPr>
        <w:rFonts w:eastAsia="Times New Roman" w:hAnsi="Trebuchet MS"/>
        <w:color w:val="1F497D"/>
        <w:sz w:val="16"/>
      </w:rPr>
      <w:t>1300 Quince Street SE / P.O. Box 42495</w:t>
    </w:r>
  </w:p>
  <w:p w14:paraId="6F722D09" w14:textId="77777777" w:rsidR="0085502A" w:rsidRDefault="0085502A" w:rsidP="0085502A">
    <w:pPr>
      <w:widowControl/>
      <w:wordWrap/>
      <w:spacing w:before="20" w:after="20"/>
      <w:jc w:val="center"/>
      <w:rPr>
        <w:rFonts w:eastAsia="Times New Roman" w:hAnsi="Trebuchet MS"/>
        <w:color w:val="1F497D"/>
        <w:sz w:val="16"/>
      </w:rPr>
    </w:pPr>
    <w:r>
      <w:rPr>
        <w:rFonts w:eastAsia="Times New Roman" w:hAnsi="Trebuchet MS"/>
        <w:color w:val="1F497D"/>
        <w:sz w:val="16"/>
      </w:rPr>
      <w:t>Olympia, WA 98504-2495</w:t>
    </w:r>
  </w:p>
  <w:p w14:paraId="0A36A750" w14:textId="77777777" w:rsidR="002179CE" w:rsidRPr="0085502A" w:rsidRDefault="0085502A" w:rsidP="0085502A">
    <w:pPr>
      <w:widowControl/>
      <w:tabs>
        <w:tab w:val="left" w:pos="3960"/>
      </w:tabs>
      <w:wordWrap/>
      <w:spacing w:before="20" w:after="20"/>
      <w:jc w:val="center"/>
      <w:rPr>
        <w:rFonts w:eastAsia="Times New Roman" w:hAnsi="Trebuchet MS"/>
        <w:color w:val="1F497D"/>
        <w:sz w:val="24"/>
      </w:rPr>
    </w:pPr>
    <w:r>
      <w:rPr>
        <w:rFonts w:eastAsia="Times New Roman" w:hAnsi="Trebuchet MS"/>
        <w:color w:val="1F497D"/>
        <w:sz w:val="16"/>
      </w:rPr>
      <w:t>(360) 704-4323 – FAX (360) 704-4419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8B08" w14:textId="77777777" w:rsidR="007342BF" w:rsidRDefault="00C17602" w:rsidP="002D44E2">
    <w:pPr>
      <w:widowControl/>
      <w:tabs>
        <w:tab w:val="center" w:pos="4320"/>
        <w:tab w:val="right" w:pos="8640"/>
      </w:tabs>
      <w:wordWrap/>
      <w:jc w:val="right"/>
      <w:rPr>
        <w:rFonts w:eastAsia="Times New Roman" w:hAnsi="Trebuchet MS"/>
        <w:color w:val="000000"/>
        <w:sz w:val="24"/>
      </w:rPr>
    </w:pPr>
    <w:r>
      <w:rPr>
        <w:rFonts w:ascii="Calibri" w:eastAsia="Times New Roman" w:hAnsi="Calibri"/>
        <w:color w:val="000000"/>
        <w:szCs w:val="20"/>
      </w:rPr>
      <w:t>5/23/18</w:t>
    </w:r>
    <w:r w:rsidR="002D44E2" w:rsidRPr="00216920">
      <w:rPr>
        <w:rFonts w:ascii="Calibri" w:eastAsia="Times New Roman" w:hAnsi="Calibri"/>
        <w:color w:val="000000"/>
        <w:szCs w:val="20"/>
      </w:rPr>
      <w:t xml:space="preserve"> - 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78FC" w14:textId="77777777" w:rsidR="00617441" w:rsidRDefault="00617441">
      <w:r>
        <w:separator/>
      </w:r>
    </w:p>
  </w:footnote>
  <w:footnote w:type="continuationSeparator" w:id="0">
    <w:p w14:paraId="54AF3753" w14:textId="77777777" w:rsidR="00617441" w:rsidRDefault="006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249" w14:textId="77777777" w:rsidR="002179CE" w:rsidRDefault="004B6B31">
    <w:pPr>
      <w:widowControl/>
      <w:tabs>
        <w:tab w:val="center" w:pos="4320"/>
        <w:tab w:val="right" w:pos="8640"/>
      </w:tabs>
      <w:wordWrap/>
      <w:jc w:val="left"/>
      <w:rPr>
        <w:rFonts w:eastAsia="Times New Roman" w:hAnsi="Trebuchet MS"/>
        <w:color w:val="000000"/>
        <w:sz w:val="24"/>
      </w:rPr>
    </w:pPr>
    <w:r>
      <w:rPr>
        <w:rFonts w:eastAsia="Times New Roman" w:hAnsi="Trebuchet MS" w:hint="eastAsia"/>
        <w:noProof/>
        <w:color w:val="000000"/>
        <w:sz w:val="24"/>
        <w:lang w:eastAsia="en-U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4990" wp14:editId="0D14042A">
              <wp:simplePos x="0" y="0"/>
              <wp:positionH relativeFrom="margin">
                <wp:posOffset>39370</wp:posOffset>
              </wp:positionH>
              <wp:positionV relativeFrom="margin">
                <wp:posOffset>3441700</wp:posOffset>
              </wp:positionV>
              <wp:extent cx="5064760" cy="2025650"/>
              <wp:effectExtent l="0" t="1193800" r="0" b="1066800"/>
              <wp:wrapNone/>
              <wp:docPr id="8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64760" cy="20256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4D65E" w14:textId="77777777" w:rsidR="004B6B31" w:rsidRDefault="004B6B31" w:rsidP="004B6B3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DDDDDD"/>
                              <w:sz w:val="2"/>
                              <w:szCs w:val="2"/>
                              <w14:textFill>
                                <w14:solidFill>
                                  <w14:srgbClr w14:val="DDDDDD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5499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7" type="#_x0000_t202" style="position:absolute;margin-left:3.1pt;margin-top:271pt;width:398.8pt;height:159.5pt;rotation:-45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69F4D65E" w14:textId="77777777" w:rsidR="004B6B31" w:rsidRDefault="004B6B31" w:rsidP="004B6B3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color w:val="DDDDDD"/>
                        <w:sz w:val="2"/>
                        <w:szCs w:val="2"/>
                        <w14:textFill>
                          <w14:solidFill>
                            <w14:srgbClr w14:val="DDDDDD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C820" w14:textId="2C79ED19" w:rsidR="002179CE" w:rsidRPr="001105F7" w:rsidRDefault="00246405" w:rsidP="00AD21B3">
    <w:pPr>
      <w:keepNext/>
      <w:widowControl/>
      <w:wordWrap/>
      <w:jc w:val="center"/>
      <w:rPr>
        <w:rFonts w:ascii="Times New Roman" w:eastAsia="Times New Roman"/>
        <w:b/>
        <w:color w:val="000000"/>
        <w:sz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3F073A2" wp14:editId="3B6D9205">
              <wp:simplePos x="0" y="0"/>
              <wp:positionH relativeFrom="column">
                <wp:posOffset>-1762125</wp:posOffset>
              </wp:positionH>
              <wp:positionV relativeFrom="paragraph">
                <wp:posOffset>76200</wp:posOffset>
              </wp:positionV>
              <wp:extent cx="1587500" cy="8696325"/>
              <wp:effectExtent l="0" t="0" r="0" b="9525"/>
              <wp:wrapNone/>
              <wp:docPr id="6" name="Rectangle 9" descr="This box contains the names of the Adult Education Advisory Council member and where they work." title="Adult Education Advisory Council member list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00" cy="869632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A9815" w14:textId="77777777" w:rsidR="00246405" w:rsidRDefault="00246405" w:rsidP="00246405">
                          <w:pPr>
                            <w:widowControl/>
                            <w:wordWrap/>
                            <w:ind w:left="180" w:right="-43"/>
                            <w:rPr>
                              <w:rFonts w:ascii="Elephant" w:eastAsia="Times New Roman" w:hAnsi="Elephant"/>
                              <w:color w:val="1F497D"/>
                              <w:sz w:val="60"/>
                            </w:rPr>
                          </w:pPr>
                          <w:r>
                            <w:rPr>
                              <w:rFonts w:ascii="Elephant" w:eastAsia="Times New Roman" w:hAnsi="Elephant"/>
                              <w:color w:val="1F497D"/>
                              <w:sz w:val="60"/>
                            </w:rPr>
                            <w:t>AEAC</w:t>
                          </w:r>
                        </w:p>
                        <w:p w14:paraId="5AA93E96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6"/>
                            </w:rPr>
                          </w:pPr>
                        </w:p>
                        <w:p w14:paraId="46C1BA1E" w14:textId="77777777" w:rsidR="005D3092" w:rsidRDefault="005D3092" w:rsidP="005D3092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 BABETTE ROBERTS ▪</w:t>
                          </w:r>
                        </w:p>
                        <w:p w14:paraId="55326390" w14:textId="77777777" w:rsidR="005D3092" w:rsidRDefault="005D3092" w:rsidP="005D3092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Chair</w:t>
                          </w:r>
                        </w:p>
                        <w:p w14:paraId="110DF23C" w14:textId="7ADAE880" w:rsidR="005D3092" w:rsidRDefault="005D3092" w:rsidP="005D3092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Department of Health and</w:t>
                          </w:r>
                        </w:p>
                        <w:p w14:paraId="5F129966" w14:textId="77777777" w:rsidR="005D3092" w:rsidRDefault="005D3092" w:rsidP="005D3092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Human Services</w:t>
                          </w:r>
                        </w:p>
                        <w:p w14:paraId="6E668B6E" w14:textId="0F44CAD3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7DAF1DB4" w14:textId="0079A568" w:rsidR="00A560C9" w:rsidRDefault="005D3092" w:rsidP="00A560C9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P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AMY DIEHR ▪</w:t>
                          </w:r>
                        </w:p>
                        <w:p w14:paraId="3A908BEF" w14:textId="5C70C96F" w:rsidR="00C6143C" w:rsidRDefault="00C6143C" w:rsidP="00A560C9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Vice-Chair</w:t>
                          </w:r>
                        </w:p>
                        <w:p w14:paraId="7DF35398" w14:textId="77777777" w:rsidR="005D3092" w:rsidRDefault="005D3092" w:rsidP="005D3092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Tacoma Community House</w:t>
                          </w:r>
                        </w:p>
                        <w:p w14:paraId="0E166F8E" w14:textId="6DEC879B" w:rsidR="006A6772" w:rsidRDefault="006A6772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3FD92F70" w14:textId="44C402EC" w:rsidR="00383E13" w:rsidRDefault="00383E13" w:rsidP="00383E13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bookmarkStart w:id="0" w:name="_Hlk82685763"/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 w:rsidR="00C10231">
                            <w:rPr>
                              <w:rFonts w:ascii="Times New Roman" w:eastAsia="Times New Roman"/>
                              <w:b/>
                              <w:i/>
                              <w:color w:val="1F497D"/>
                              <w:sz w:val="18"/>
                            </w:rPr>
                            <w:t>Pending</w:t>
                          </w:r>
                          <w:bookmarkEnd w:id="0"/>
                          <w:r w:rsidR="006A6772">
                            <w:rPr>
                              <w:rFonts w:ascii="Times New Roman" w:eastAsia="Times New Roman"/>
                              <w:b/>
                              <w:i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6D3F2CD5" w14:textId="5A5E5F6A" w:rsidR="00246405" w:rsidRDefault="00383E13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Community Based Organization</w:t>
                          </w:r>
                        </w:p>
                        <w:p w14:paraId="2BA7DDB1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61F0A1F2" w14:textId="2F752448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 w:rsidR="00C10231">
                            <w:rPr>
                              <w:rFonts w:ascii="Times New Roman" w:eastAsia="Times New Roman"/>
                              <w:b/>
                              <w:i/>
                              <w:color w:val="1F497D"/>
                              <w:sz w:val="18"/>
                            </w:rPr>
                            <w:t>Pending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i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6781A82A" w14:textId="7024BBA3" w:rsidR="00246405" w:rsidRDefault="007D7F17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Library Program</w:t>
                          </w:r>
                        </w:p>
                        <w:p w14:paraId="5B5BE3D2" w14:textId="77777777" w:rsidR="00697E52" w:rsidRDefault="00697E52" w:rsidP="00697E52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39F02808" w14:textId="1BBB4156" w:rsidR="00383E13" w:rsidRDefault="00383E13" w:rsidP="00383E13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 w:rsidR="006724AA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RICARDO CHAVEZ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 w:rsidRPr="006724AA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67502859" w14:textId="21512BC2" w:rsidR="00246405" w:rsidRDefault="00383E13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Adult Education Teacher</w:t>
                          </w:r>
                        </w:p>
                        <w:p w14:paraId="5BFD1619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17459EB7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 PAUL FRANCIS ▪</w:t>
                          </w:r>
                        </w:p>
                        <w:p w14:paraId="64E69FF4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State Board for Community</w:t>
                          </w:r>
                        </w:p>
                        <w:p w14:paraId="7E934CCC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and Technical</w:t>
                          </w:r>
                        </w:p>
                        <w:p w14:paraId="39376CAE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1E5113EC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 ANNE GORANSON ▪</w:t>
                          </w:r>
                        </w:p>
                        <w:p w14:paraId="27760DDE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Employment Security Department</w:t>
                          </w:r>
                        </w:p>
                        <w:p w14:paraId="03B44797" w14:textId="77777777" w:rsidR="006724AA" w:rsidRDefault="006724AA" w:rsidP="006724AA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362B0FE6" w14:textId="79C62EEB" w:rsidR="006724AA" w:rsidRDefault="006724AA" w:rsidP="006724AA">
                          <w:pPr>
                            <w:widowControl/>
                            <w:wordWrap/>
                            <w:ind w:left="-86" w:right="-58"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 COURTNEY JACOBSEN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2D0DAC31" w14:textId="77777777" w:rsidR="006724AA" w:rsidRDefault="006724AA" w:rsidP="006724AA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Private Sector Employer</w:t>
                          </w:r>
                        </w:p>
                        <w:p w14:paraId="0928D03A" w14:textId="7E2FD070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6E0B5F43" w14:textId="4FD28D4B" w:rsidR="003C049E" w:rsidRPr="003C049E" w:rsidRDefault="003C049E" w:rsidP="003C049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 KATRINA KLEPPER ▪</w:t>
                          </w:r>
                        </w:p>
                        <w:p w14:paraId="0707CD8C" w14:textId="77777777" w:rsidR="003C049E" w:rsidRDefault="003C049E" w:rsidP="003C049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Labor Representative</w:t>
                          </w:r>
                        </w:p>
                        <w:p w14:paraId="3F147482" w14:textId="77777777" w:rsidR="003C049E" w:rsidRDefault="003C049E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07E02BD0" w14:textId="634F877D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DIANE KLONTZ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3DFD7E7D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Department of Commerce</w:t>
                          </w:r>
                        </w:p>
                        <w:p w14:paraId="5251D8A9" w14:textId="77777777" w:rsidR="00566117" w:rsidRDefault="00566117" w:rsidP="00566117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28F1AB87" w14:textId="77777777" w:rsidR="00566117" w:rsidRDefault="00566117" w:rsidP="00566117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>
                            <w:rPr>
                              <w:rFonts w:ascii="Times New Roman" w:eastAsia="Times New Roman"/>
                              <w:b/>
                              <w:iCs/>
                              <w:color w:val="1F497D"/>
                              <w:sz w:val="18"/>
                            </w:rPr>
                            <w:t xml:space="preserve"> NANCY LIVINGSTON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▪</w:t>
                          </w:r>
                        </w:p>
                        <w:p w14:paraId="5A4E359B" w14:textId="77777777" w:rsidR="00566117" w:rsidRDefault="00566117" w:rsidP="00566117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Nominated Student</w:t>
                          </w:r>
                        </w:p>
                        <w:p w14:paraId="7BDA8E29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0A8CC2BE" w14:textId="1D61C9AA" w:rsidR="00CC41FE" w:rsidRDefault="00CC41FE" w:rsidP="00CC41FE">
                          <w:pPr>
                            <w:widowControl/>
                            <w:wordWrap/>
                            <w:ind w:left="-86" w:right="-58"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 KRIST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N MORGAN ▪</w:t>
                          </w:r>
                        </w:p>
                        <w:p w14:paraId="5517B2A3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Department of Corrections</w:t>
                          </w:r>
                        </w:p>
                        <w:p w14:paraId="63425EA8" w14:textId="77777777" w:rsidR="00D7271F" w:rsidRDefault="00D7271F" w:rsidP="00D7271F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79066011" w14:textId="60E019F0" w:rsidR="00246405" w:rsidRDefault="00246405" w:rsidP="00246405">
                          <w:pPr>
                            <w:widowControl/>
                            <w:wordWrap/>
                            <w:ind w:left="-86" w:right="-58"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ELENI PAPADAKIS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04A06304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Workforce Board</w:t>
                          </w:r>
                        </w:p>
                        <w:p w14:paraId="1803473A" w14:textId="07F571F1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7F82123C" w14:textId="6488E897" w:rsidR="009B5EE8" w:rsidRDefault="009B5EE8" w:rsidP="009B5EE8">
                          <w:pPr>
                            <w:widowControl/>
                            <w:wordWrap/>
                            <w:ind w:left="120"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 w:rsidRPr="007C4AE1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MANDY PARADISE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3C028A3F" w14:textId="77777777" w:rsidR="009B5EE8" w:rsidRDefault="009B5EE8" w:rsidP="009B5EE8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 xml:space="preserve">Office of Superintendent of </w:t>
                          </w:r>
                        </w:p>
                        <w:p w14:paraId="487E75DE" w14:textId="77777777" w:rsidR="009B5EE8" w:rsidRDefault="009B5EE8" w:rsidP="009B5EE8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Public Instruction</w:t>
                          </w:r>
                        </w:p>
                        <w:p w14:paraId="6E20E870" w14:textId="77777777" w:rsidR="009B5EE8" w:rsidRDefault="009B5EE8" w:rsidP="006724AA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50D04D71" w14:textId="40F55B79" w:rsidR="00246405" w:rsidRDefault="00246405" w:rsidP="00246405">
                          <w:pPr>
                            <w:widowControl/>
                            <w:wordWrap/>
                            <w:ind w:right="-154"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 w:rsidR="003C049E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AARON PARROTT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6237CBEE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North Central Washington Workforce Development Council</w:t>
                          </w:r>
                        </w:p>
                        <w:p w14:paraId="74CBBDF9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0EA725B3" w14:textId="30B11ED4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 w:rsidR="006724AA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KENNY RYAN</w:t>
                          </w:r>
                          <w:r w:rsidR="006A6772"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</w:p>
                        <w:p w14:paraId="3D5E0ECE" w14:textId="77777777" w:rsidR="00246405" w:rsidRDefault="00246405" w:rsidP="00246405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General Public Position</w:t>
                          </w:r>
                        </w:p>
                        <w:p w14:paraId="5A74AC0D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22"/>
                            </w:rPr>
                          </w:pPr>
                        </w:p>
                        <w:p w14:paraId="48F94EEE" w14:textId="168004E0" w:rsidR="00CC41FE" w:rsidRDefault="00CC41FE" w:rsidP="00CC41FE">
                          <w:pPr>
                            <w:widowControl/>
                            <w:wordWrap/>
                            <w:ind w:right="-154"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▪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HEIDI SUMMERS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 xml:space="preserve"> ▪</w:t>
                          </w:r>
                        </w:p>
                        <w:p w14:paraId="1F55E2FE" w14:textId="77777777" w:rsidR="00CC41FE" w:rsidRDefault="00CC41FE" w:rsidP="00CC41FE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Council for Basic Skills, Chair</w:t>
                          </w:r>
                        </w:p>
                        <w:p w14:paraId="3786FF92" w14:textId="77777777" w:rsidR="00651390" w:rsidRDefault="00651390" w:rsidP="00651390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</w:p>
                        <w:p w14:paraId="10B87283" w14:textId="1044B957" w:rsidR="00651390" w:rsidRDefault="00651390" w:rsidP="00651390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▪</w:t>
                          </w:r>
                          <w:r w:rsidRPr="007D7F17">
                            <w:rPr>
                              <w:rFonts w:ascii="Times New Roman" w:eastAsia="Times New Roman"/>
                              <w:b/>
                              <w:i/>
                              <w:color w:val="1F497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1F497D"/>
                              <w:sz w:val="18"/>
                            </w:rPr>
                            <w:t>LIN ZHOU ▪</w:t>
                          </w:r>
                        </w:p>
                        <w:p w14:paraId="0F0DBB66" w14:textId="77777777" w:rsidR="00651390" w:rsidRDefault="00651390" w:rsidP="00651390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>Educational Agency Higher Education</w:t>
                          </w:r>
                        </w:p>
                        <w:p w14:paraId="0A9DEF1F" w14:textId="47157487" w:rsidR="00B57693" w:rsidRPr="00C511E1" w:rsidRDefault="00246405" w:rsidP="00B57693">
                          <w:pPr>
                            <w:widowControl/>
                            <w:wordWrap/>
                            <w:jc w:val="center"/>
                            <w:rPr>
                              <w:rFonts w:ascii="Times New Roman" w:eastAsia="Times New Roman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000000"/>
                              <w:sz w:val="14"/>
                            </w:rPr>
                            <w:t xml:space="preserve"> Colleges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73A2" id="Rectangle 9" o:spid="_x0000_s1028" alt="Title: Adult Education Advisory Council member listing - Description: This box contains the names of the Adult Education Advisory Council member and where they work." style="position:absolute;left:0;text-align:left;margin-left:-138.75pt;margin-top:6pt;width:125pt;height:68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" fillcolor="#eaeaea" stroked="f">
              <v:textbox>
                <w:txbxContent>
                  <w:p w14:paraId="5AFA9815" w14:textId="77777777" w:rsidR="00246405" w:rsidRDefault="00246405" w:rsidP="00246405">
                    <w:pPr>
                      <w:widowControl/>
                      <w:wordWrap/>
                      <w:ind w:left="180" w:right="-43"/>
                      <w:rPr>
                        <w:rFonts w:ascii="Elephant" w:eastAsia="Times New Roman" w:hAnsi="Elephant"/>
                        <w:color w:val="1F497D"/>
                        <w:sz w:val="60"/>
                      </w:rPr>
                    </w:pPr>
                    <w:r>
                      <w:rPr>
                        <w:rFonts w:ascii="Elephant" w:eastAsia="Times New Roman" w:hAnsi="Elephant"/>
                        <w:color w:val="1F497D"/>
                        <w:sz w:val="60"/>
                      </w:rPr>
                      <w:t>AEAC</w:t>
                    </w:r>
                  </w:p>
                  <w:p w14:paraId="5AA93E96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6"/>
                      </w:rPr>
                    </w:pPr>
                  </w:p>
                  <w:p w14:paraId="46C1BA1E" w14:textId="77777777" w:rsidR="005D3092" w:rsidRDefault="005D3092" w:rsidP="005D3092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 BABETTE ROBERTS ▪</w:t>
                    </w:r>
                  </w:p>
                  <w:p w14:paraId="55326390" w14:textId="77777777" w:rsidR="005D3092" w:rsidRDefault="005D3092" w:rsidP="005D3092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Chair</w:t>
                    </w:r>
                  </w:p>
                  <w:p w14:paraId="110DF23C" w14:textId="7ADAE880" w:rsidR="005D3092" w:rsidRDefault="005D3092" w:rsidP="005D3092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Department of Health and</w:t>
                    </w:r>
                  </w:p>
                  <w:p w14:paraId="5F129966" w14:textId="77777777" w:rsidR="005D3092" w:rsidRDefault="005D3092" w:rsidP="005D3092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Human Services</w:t>
                    </w:r>
                  </w:p>
                  <w:p w14:paraId="6E668B6E" w14:textId="0F44CAD3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7DAF1DB4" w14:textId="0079A568" w:rsidR="00A560C9" w:rsidRDefault="005D3092" w:rsidP="00A560C9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P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AMY DIEHR ▪</w:t>
                    </w:r>
                  </w:p>
                  <w:p w14:paraId="3A908BEF" w14:textId="5C70C96F" w:rsidR="00C6143C" w:rsidRDefault="00C6143C" w:rsidP="00A560C9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Vice-Chair</w:t>
                    </w:r>
                  </w:p>
                  <w:p w14:paraId="7DF35398" w14:textId="77777777" w:rsidR="005D3092" w:rsidRDefault="005D3092" w:rsidP="005D3092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Tacoma Community House</w:t>
                    </w:r>
                  </w:p>
                  <w:p w14:paraId="0E166F8E" w14:textId="6DEC879B" w:rsidR="006A6772" w:rsidRDefault="006A6772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  <w:szCs w:val="14"/>
                      </w:rPr>
                    </w:pPr>
                  </w:p>
                  <w:p w14:paraId="3FD92F70" w14:textId="44C402EC" w:rsidR="00383E13" w:rsidRDefault="00383E13" w:rsidP="00383E13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bookmarkStart w:id="1" w:name="_Hlk82685763"/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 w:rsidR="00C10231">
                      <w:rPr>
                        <w:rFonts w:ascii="Times New Roman" w:eastAsia="Times New Roman"/>
                        <w:b/>
                        <w:i/>
                        <w:color w:val="1F497D"/>
                        <w:sz w:val="18"/>
                      </w:rPr>
                      <w:t>Pending</w:t>
                    </w:r>
                    <w:bookmarkEnd w:id="1"/>
                    <w:r w:rsidR="006A6772">
                      <w:rPr>
                        <w:rFonts w:ascii="Times New Roman" w:eastAsia="Times New Roman"/>
                        <w:b/>
                        <w:i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6D3F2CD5" w14:textId="5A5E5F6A" w:rsidR="00246405" w:rsidRDefault="00383E13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Community Based Organization</w:t>
                    </w:r>
                  </w:p>
                  <w:p w14:paraId="2BA7DDB1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61F0A1F2" w14:textId="2F752448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 w:rsidR="00C10231">
                      <w:rPr>
                        <w:rFonts w:ascii="Times New Roman" w:eastAsia="Times New Roman"/>
                        <w:b/>
                        <w:i/>
                        <w:color w:val="1F497D"/>
                        <w:sz w:val="18"/>
                      </w:rPr>
                      <w:t>Pending</w:t>
                    </w:r>
                    <w:r w:rsidR="006A6772">
                      <w:rPr>
                        <w:rFonts w:ascii="Times New Roman" w:eastAsia="Times New Roman"/>
                        <w:b/>
                        <w:i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6781A82A" w14:textId="7024BBA3" w:rsidR="00246405" w:rsidRDefault="007D7F17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Library Program</w:t>
                    </w:r>
                  </w:p>
                  <w:p w14:paraId="5B5BE3D2" w14:textId="77777777" w:rsidR="00697E52" w:rsidRDefault="00697E52" w:rsidP="00697E52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39F02808" w14:textId="1BBB4156" w:rsidR="00383E13" w:rsidRDefault="00383E13" w:rsidP="00383E13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 w:rsidR="006724AA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RICARDO CHAVEZ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 w:rsidRPr="006724AA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67502859" w14:textId="21512BC2" w:rsidR="00246405" w:rsidRDefault="00383E13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Adult Education Teacher</w:t>
                    </w:r>
                  </w:p>
                  <w:p w14:paraId="5BFD1619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17459EB7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 PAUL FRANCIS ▪</w:t>
                    </w:r>
                  </w:p>
                  <w:p w14:paraId="64E69FF4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State Board for Community</w:t>
                    </w:r>
                  </w:p>
                  <w:p w14:paraId="7E934CCC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and Technical</w:t>
                    </w:r>
                  </w:p>
                  <w:p w14:paraId="39376CAE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1E5113EC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 ANNE GORANSON ▪</w:t>
                    </w:r>
                  </w:p>
                  <w:p w14:paraId="27760DDE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Employment Security Department</w:t>
                    </w:r>
                  </w:p>
                  <w:p w14:paraId="03B44797" w14:textId="77777777" w:rsidR="006724AA" w:rsidRDefault="006724AA" w:rsidP="006724AA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362B0FE6" w14:textId="79C62EEB" w:rsidR="006724AA" w:rsidRDefault="006724AA" w:rsidP="006724AA">
                    <w:pPr>
                      <w:widowControl/>
                      <w:wordWrap/>
                      <w:ind w:left="-86" w:right="-58"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 COURTNEY JACOBSEN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2D0DAC31" w14:textId="77777777" w:rsidR="006724AA" w:rsidRDefault="006724AA" w:rsidP="006724AA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Private Sector Employer</w:t>
                    </w:r>
                  </w:p>
                  <w:p w14:paraId="0928D03A" w14:textId="7E2FD070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6E0B5F43" w14:textId="4FD28D4B" w:rsidR="003C049E" w:rsidRPr="003C049E" w:rsidRDefault="003C049E" w:rsidP="003C049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 KATRINA KLEPPER ▪</w:t>
                    </w:r>
                  </w:p>
                  <w:p w14:paraId="0707CD8C" w14:textId="77777777" w:rsidR="003C049E" w:rsidRDefault="003C049E" w:rsidP="003C049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Labor Representative</w:t>
                    </w:r>
                  </w:p>
                  <w:p w14:paraId="3F147482" w14:textId="77777777" w:rsidR="003C049E" w:rsidRDefault="003C049E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07E02BD0" w14:textId="634F877D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DIANE KLONTZ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3DFD7E7D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Department of Commerce</w:t>
                    </w:r>
                  </w:p>
                  <w:p w14:paraId="5251D8A9" w14:textId="77777777" w:rsidR="00566117" w:rsidRDefault="00566117" w:rsidP="00566117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28F1AB87" w14:textId="77777777" w:rsidR="00566117" w:rsidRDefault="00566117" w:rsidP="00566117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>
                      <w:rPr>
                        <w:rFonts w:ascii="Times New Roman" w:eastAsia="Times New Roman"/>
                        <w:b/>
                        <w:iCs/>
                        <w:color w:val="1F497D"/>
                        <w:sz w:val="18"/>
                      </w:rPr>
                      <w:t xml:space="preserve"> NANCY LIVINGSTON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▪</w:t>
                    </w:r>
                  </w:p>
                  <w:p w14:paraId="5A4E359B" w14:textId="77777777" w:rsidR="00566117" w:rsidRDefault="00566117" w:rsidP="00566117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Nominated Student</w:t>
                    </w:r>
                  </w:p>
                  <w:p w14:paraId="7BDA8E29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0A8CC2BE" w14:textId="1D61C9AA" w:rsidR="00CC41FE" w:rsidRDefault="00CC41FE" w:rsidP="00CC41FE">
                    <w:pPr>
                      <w:widowControl/>
                      <w:wordWrap/>
                      <w:ind w:left="-86" w:right="-58"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 KRIST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E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N MORGAN ▪</w:t>
                    </w:r>
                  </w:p>
                  <w:p w14:paraId="5517B2A3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Department of Corrections</w:t>
                    </w:r>
                  </w:p>
                  <w:p w14:paraId="63425EA8" w14:textId="77777777" w:rsidR="00D7271F" w:rsidRDefault="00D7271F" w:rsidP="00D7271F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79066011" w14:textId="60E019F0" w:rsidR="00246405" w:rsidRDefault="00246405" w:rsidP="00246405">
                    <w:pPr>
                      <w:widowControl/>
                      <w:wordWrap/>
                      <w:ind w:left="-86" w:right="-58"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ELENI PAPADAKIS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04A06304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Workforce Board</w:t>
                    </w:r>
                  </w:p>
                  <w:p w14:paraId="1803473A" w14:textId="07F571F1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7F82123C" w14:textId="6488E897" w:rsidR="009B5EE8" w:rsidRDefault="009B5EE8" w:rsidP="009B5EE8">
                    <w:pPr>
                      <w:widowControl/>
                      <w:wordWrap/>
                      <w:ind w:left="120"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 w:rsidRPr="007C4AE1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MANDY PARADISE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3C028A3F" w14:textId="77777777" w:rsidR="009B5EE8" w:rsidRDefault="009B5EE8" w:rsidP="009B5EE8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 xml:space="preserve">Office of Superintendent of </w:t>
                    </w:r>
                  </w:p>
                  <w:p w14:paraId="487E75DE" w14:textId="77777777" w:rsidR="009B5EE8" w:rsidRDefault="009B5EE8" w:rsidP="009B5EE8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Public Instruction</w:t>
                    </w:r>
                  </w:p>
                  <w:p w14:paraId="6E20E870" w14:textId="77777777" w:rsidR="009B5EE8" w:rsidRDefault="009B5EE8" w:rsidP="006724AA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50D04D71" w14:textId="40F55B79" w:rsidR="00246405" w:rsidRDefault="00246405" w:rsidP="00246405">
                    <w:pPr>
                      <w:widowControl/>
                      <w:wordWrap/>
                      <w:ind w:right="-154"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 w:rsidR="003C049E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AARON PARROTT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6237CBEE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8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North Central Washington Workforce Development Council</w:t>
                    </w:r>
                  </w:p>
                  <w:p w14:paraId="74CBBDF9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0EA725B3" w14:textId="30B11ED4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 w:rsidR="006724AA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KENNY RYAN</w:t>
                    </w:r>
                    <w:r w:rsidR="006A6772"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</w:p>
                  <w:p w14:paraId="3D5E0ECE" w14:textId="77777777" w:rsidR="00246405" w:rsidRDefault="00246405" w:rsidP="00246405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General Public Position</w:t>
                    </w:r>
                  </w:p>
                  <w:p w14:paraId="5A74AC0D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22"/>
                      </w:rPr>
                    </w:pPr>
                  </w:p>
                  <w:p w14:paraId="48F94EEE" w14:textId="168004E0" w:rsidR="00CC41FE" w:rsidRDefault="00CC41FE" w:rsidP="00CC41FE">
                    <w:pPr>
                      <w:widowControl/>
                      <w:wordWrap/>
                      <w:ind w:right="-154"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▪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HEIDI SUMMERS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 xml:space="preserve"> ▪</w:t>
                    </w:r>
                  </w:p>
                  <w:p w14:paraId="1F55E2FE" w14:textId="77777777" w:rsidR="00CC41FE" w:rsidRDefault="00CC41FE" w:rsidP="00CC41FE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Council for Basic Skills, Chair</w:t>
                    </w:r>
                  </w:p>
                  <w:p w14:paraId="3786FF92" w14:textId="77777777" w:rsidR="00651390" w:rsidRDefault="00651390" w:rsidP="00651390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</w:p>
                  <w:p w14:paraId="10B87283" w14:textId="1044B957" w:rsidR="00651390" w:rsidRDefault="00651390" w:rsidP="00651390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▪</w:t>
                    </w:r>
                    <w:r w:rsidRPr="007D7F17">
                      <w:rPr>
                        <w:rFonts w:ascii="Times New Roman" w:eastAsia="Times New Roman"/>
                        <w:b/>
                        <w:i/>
                        <w:color w:val="1F497D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1F497D"/>
                        <w:sz w:val="18"/>
                      </w:rPr>
                      <w:t>LIN ZHOU ▪</w:t>
                    </w:r>
                  </w:p>
                  <w:p w14:paraId="0F0DBB66" w14:textId="77777777" w:rsidR="00651390" w:rsidRDefault="00651390" w:rsidP="00651390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>Educational Agency Higher Education</w:t>
                    </w:r>
                  </w:p>
                  <w:p w14:paraId="0A9DEF1F" w14:textId="47157487" w:rsidR="00B57693" w:rsidRPr="00C511E1" w:rsidRDefault="00246405" w:rsidP="00B57693">
                    <w:pPr>
                      <w:widowControl/>
                      <w:wordWrap/>
                      <w:jc w:val="center"/>
                      <w:rPr>
                        <w:rFonts w:ascii="Times New Roman" w:eastAsia="Times New Roman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/>
                        <w:color w:val="000000"/>
                        <w:sz w:val="14"/>
                      </w:rPr>
                      <w:t xml:space="preserve"> Colleges</w:t>
                    </w:r>
                  </w:p>
                </w:txbxContent>
              </v:textbox>
            </v:rect>
          </w:pict>
        </mc:Fallback>
      </mc:AlternateContent>
    </w:r>
    <w:r w:rsidR="00AD21B3">
      <w:rPr>
        <w:rFonts w:ascii="Elephant" w:eastAsia="Times New Roman" w:hAnsi="Elephant"/>
        <w:b/>
        <w:smallCaps/>
        <w:color w:val="1F497D"/>
        <w:w w:val="120"/>
        <w:sz w:val="32"/>
      </w:rPr>
      <w:t>Adult Education Advisory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4E1" w14:textId="77777777" w:rsidR="007342BF" w:rsidRDefault="004B6B31">
    <w:pPr>
      <w:widowControl/>
      <w:tabs>
        <w:tab w:val="center" w:pos="4320"/>
        <w:tab w:val="right" w:pos="8640"/>
      </w:tabs>
      <w:wordWrap/>
      <w:jc w:val="left"/>
      <w:rPr>
        <w:rFonts w:eastAsia="Times New Roman" w:hAnsi="Trebuchet MS"/>
        <w:color w:val="000000"/>
        <w:sz w:val="24"/>
      </w:rPr>
    </w:pPr>
    <w:r>
      <w:rPr>
        <w:rFonts w:eastAsia="Times New Roman" w:hAnsi="Trebuchet MS" w:hint="eastAsia"/>
        <w:noProof/>
        <w:color w:val="000000"/>
        <w:sz w:val="24"/>
        <w:lang w:eastAsia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D8C6523" wp14:editId="1E10DCAA">
              <wp:simplePos x="0" y="0"/>
              <wp:positionH relativeFrom="margin">
                <wp:posOffset>-126365</wp:posOffset>
              </wp:positionH>
              <wp:positionV relativeFrom="margin">
                <wp:posOffset>3101975</wp:posOffset>
              </wp:positionV>
              <wp:extent cx="5064760" cy="2025650"/>
              <wp:effectExtent l="0" t="1196975" r="0" b="1063625"/>
              <wp:wrapNone/>
              <wp:docPr id="2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64760" cy="20256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D07A8" w14:textId="77777777" w:rsidR="004B6B31" w:rsidRDefault="004B6B31" w:rsidP="004B6B3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DDDDDD"/>
                              <w:sz w:val="2"/>
                              <w:szCs w:val="2"/>
                              <w14:textFill>
                                <w14:solidFill>
                                  <w14:srgbClr w14:val="DDDDDD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C6523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9" type="#_x0000_t202" style="position:absolute;margin-left:-9.95pt;margin-top:244.25pt;width:398.8pt;height:159.5pt;rotation:-45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" filled="f" stroked="f">
              <v:stroke joinstyle="round"/>
              <o:lock v:ext="edit" shapetype="t"/>
              <v:textbox style="mso-fit-shape-to-text:t">
                <w:txbxContent>
                  <w:p w14:paraId="19BD07A8" w14:textId="77777777" w:rsidR="004B6B31" w:rsidRDefault="004B6B31" w:rsidP="004B6B3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color w:val="DDDDDD"/>
                        <w:sz w:val="2"/>
                        <w:szCs w:val="2"/>
                        <w14:textFill>
                          <w14:solidFill>
                            <w14:srgbClr w14:val="DDDDDD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A446" w14:textId="77777777" w:rsidR="007342BF" w:rsidRDefault="007342BF">
    <w:pPr>
      <w:widowControl/>
      <w:tabs>
        <w:tab w:val="center" w:pos="4320"/>
        <w:tab w:val="right" w:pos="8640"/>
      </w:tabs>
      <w:wordWrap/>
      <w:jc w:val="left"/>
      <w:rPr>
        <w:rFonts w:eastAsia="Times New Roman" w:hAnsi="Trebuchet MS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1083BF0"/>
    <w:multiLevelType w:val="hybridMultilevel"/>
    <w:tmpl w:val="641C13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234FE"/>
    <w:multiLevelType w:val="hybridMultilevel"/>
    <w:tmpl w:val="250A6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A20F5F"/>
    <w:multiLevelType w:val="hybridMultilevel"/>
    <w:tmpl w:val="C21E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A7D04"/>
    <w:multiLevelType w:val="hybridMultilevel"/>
    <w:tmpl w:val="CFEAF8F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6E741A"/>
    <w:multiLevelType w:val="hybridMultilevel"/>
    <w:tmpl w:val="D956595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D9415AC"/>
    <w:multiLevelType w:val="hybridMultilevel"/>
    <w:tmpl w:val="24FA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3984"/>
    <w:multiLevelType w:val="hybridMultilevel"/>
    <w:tmpl w:val="C45A4F00"/>
    <w:lvl w:ilvl="0" w:tplc="1A2C61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305B87"/>
    <w:multiLevelType w:val="hybridMultilevel"/>
    <w:tmpl w:val="374CE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076764"/>
    <w:multiLevelType w:val="hybridMultilevel"/>
    <w:tmpl w:val="5F825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8F2C6D"/>
    <w:multiLevelType w:val="hybridMultilevel"/>
    <w:tmpl w:val="0A8C0490"/>
    <w:lvl w:ilvl="0" w:tplc="264C7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1D400A6"/>
    <w:multiLevelType w:val="hybridMultilevel"/>
    <w:tmpl w:val="D16A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6E1A"/>
    <w:multiLevelType w:val="hybridMultilevel"/>
    <w:tmpl w:val="BCD2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68CC"/>
    <w:multiLevelType w:val="hybridMultilevel"/>
    <w:tmpl w:val="2E9A0E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A96A03"/>
    <w:multiLevelType w:val="hybridMultilevel"/>
    <w:tmpl w:val="1764BD60"/>
    <w:lvl w:ilvl="0" w:tplc="4D1233D6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BB7CC2"/>
    <w:multiLevelType w:val="hybridMultilevel"/>
    <w:tmpl w:val="EF345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6A3429"/>
    <w:multiLevelType w:val="hybridMultilevel"/>
    <w:tmpl w:val="873ED6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7264F8"/>
    <w:multiLevelType w:val="hybridMultilevel"/>
    <w:tmpl w:val="A6967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625C9D"/>
    <w:multiLevelType w:val="hybridMultilevel"/>
    <w:tmpl w:val="18A25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E6BE5"/>
    <w:multiLevelType w:val="hybridMultilevel"/>
    <w:tmpl w:val="E6B6755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876D63"/>
    <w:multiLevelType w:val="hybridMultilevel"/>
    <w:tmpl w:val="4918719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DA28AF"/>
    <w:multiLevelType w:val="hybridMultilevel"/>
    <w:tmpl w:val="03BA7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C260F5"/>
    <w:multiLevelType w:val="hybridMultilevel"/>
    <w:tmpl w:val="D0B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FBB"/>
    <w:multiLevelType w:val="hybridMultilevel"/>
    <w:tmpl w:val="986C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11404"/>
    <w:multiLevelType w:val="hybridMultilevel"/>
    <w:tmpl w:val="2304D4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CE4714C"/>
    <w:multiLevelType w:val="hybridMultilevel"/>
    <w:tmpl w:val="9B6280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327568"/>
    <w:multiLevelType w:val="hybridMultilevel"/>
    <w:tmpl w:val="65CCC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125066E"/>
    <w:multiLevelType w:val="hybridMultilevel"/>
    <w:tmpl w:val="B38A54DA"/>
    <w:lvl w:ilvl="0" w:tplc="9B56B7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42EED"/>
    <w:multiLevelType w:val="hybridMultilevel"/>
    <w:tmpl w:val="E2743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107F47"/>
    <w:multiLevelType w:val="hybridMultilevel"/>
    <w:tmpl w:val="74043A42"/>
    <w:lvl w:ilvl="0" w:tplc="4B5EBD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F05871"/>
    <w:multiLevelType w:val="hybridMultilevel"/>
    <w:tmpl w:val="4DE0DCE2"/>
    <w:lvl w:ilvl="0" w:tplc="264C73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17E02"/>
    <w:multiLevelType w:val="hybridMultilevel"/>
    <w:tmpl w:val="D04A45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D0C7CC8"/>
    <w:multiLevelType w:val="hybridMultilevel"/>
    <w:tmpl w:val="E88243F4"/>
    <w:lvl w:ilvl="0" w:tplc="443621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DF0394E"/>
    <w:multiLevelType w:val="hybridMultilevel"/>
    <w:tmpl w:val="4364C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7425840">
    <w:abstractNumId w:val="26"/>
  </w:num>
  <w:num w:numId="2" w16cid:durableId="1935625405">
    <w:abstractNumId w:val="27"/>
  </w:num>
  <w:num w:numId="3" w16cid:durableId="1065951449">
    <w:abstractNumId w:val="31"/>
  </w:num>
  <w:num w:numId="4" w16cid:durableId="1615793136">
    <w:abstractNumId w:val="14"/>
  </w:num>
  <w:num w:numId="5" w16cid:durableId="26805600">
    <w:abstractNumId w:val="2"/>
  </w:num>
  <w:num w:numId="6" w16cid:durableId="673845960">
    <w:abstractNumId w:val="10"/>
  </w:num>
  <w:num w:numId="7" w16cid:durableId="1657612080">
    <w:abstractNumId w:val="2"/>
  </w:num>
  <w:num w:numId="8" w16cid:durableId="915478882">
    <w:abstractNumId w:val="19"/>
  </w:num>
  <w:num w:numId="9" w16cid:durableId="255747351">
    <w:abstractNumId w:val="30"/>
  </w:num>
  <w:num w:numId="10" w16cid:durableId="574629956">
    <w:abstractNumId w:val="11"/>
  </w:num>
  <w:num w:numId="11" w16cid:durableId="1345935155">
    <w:abstractNumId w:val="13"/>
  </w:num>
  <w:num w:numId="12" w16cid:durableId="1268002302">
    <w:abstractNumId w:val="5"/>
  </w:num>
  <w:num w:numId="13" w16cid:durableId="18049376">
    <w:abstractNumId w:val="21"/>
  </w:num>
  <w:num w:numId="14" w16cid:durableId="503476175">
    <w:abstractNumId w:val="1"/>
  </w:num>
  <w:num w:numId="15" w16cid:durableId="1117018249">
    <w:abstractNumId w:val="28"/>
  </w:num>
  <w:num w:numId="16" w16cid:durableId="56320898">
    <w:abstractNumId w:val="6"/>
  </w:num>
  <w:num w:numId="17" w16cid:durableId="1258754109">
    <w:abstractNumId w:val="29"/>
  </w:num>
  <w:num w:numId="18" w16cid:durableId="1429696029">
    <w:abstractNumId w:val="9"/>
  </w:num>
  <w:num w:numId="19" w16cid:durableId="737871076">
    <w:abstractNumId w:val="17"/>
  </w:num>
  <w:num w:numId="20" w16cid:durableId="1163475497">
    <w:abstractNumId w:val="22"/>
  </w:num>
  <w:num w:numId="21" w16cid:durableId="1258514924">
    <w:abstractNumId w:val="8"/>
  </w:num>
  <w:num w:numId="22" w16cid:durableId="1770349953">
    <w:abstractNumId w:val="18"/>
  </w:num>
  <w:num w:numId="23" w16cid:durableId="769004584">
    <w:abstractNumId w:val="12"/>
  </w:num>
  <w:num w:numId="24" w16cid:durableId="338654253">
    <w:abstractNumId w:val="3"/>
  </w:num>
  <w:num w:numId="25" w16cid:durableId="213153042">
    <w:abstractNumId w:val="25"/>
  </w:num>
  <w:num w:numId="26" w16cid:durableId="726951151">
    <w:abstractNumId w:val="16"/>
  </w:num>
  <w:num w:numId="27" w16cid:durableId="1193230345">
    <w:abstractNumId w:val="0"/>
  </w:num>
  <w:num w:numId="28" w16cid:durableId="631056811">
    <w:abstractNumId w:val="20"/>
  </w:num>
  <w:num w:numId="29" w16cid:durableId="1468084944">
    <w:abstractNumId w:val="4"/>
  </w:num>
  <w:num w:numId="30" w16cid:durableId="1152671376">
    <w:abstractNumId w:val="32"/>
  </w:num>
  <w:num w:numId="31" w16cid:durableId="1856071905">
    <w:abstractNumId w:val="15"/>
  </w:num>
  <w:num w:numId="32" w16cid:durableId="976108776">
    <w:abstractNumId w:val="24"/>
  </w:num>
  <w:num w:numId="33" w16cid:durableId="381906817">
    <w:abstractNumId w:val="23"/>
  </w:num>
  <w:num w:numId="34" w16cid:durableId="2071463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DF"/>
    <w:rsid w:val="0000316A"/>
    <w:rsid w:val="000036F9"/>
    <w:rsid w:val="0000385F"/>
    <w:rsid w:val="0001544C"/>
    <w:rsid w:val="00025F75"/>
    <w:rsid w:val="00043512"/>
    <w:rsid w:val="0004518B"/>
    <w:rsid w:val="00050958"/>
    <w:rsid w:val="00052D61"/>
    <w:rsid w:val="00065A7C"/>
    <w:rsid w:val="000666D8"/>
    <w:rsid w:val="00066D9E"/>
    <w:rsid w:val="00096C37"/>
    <w:rsid w:val="000A0E92"/>
    <w:rsid w:val="000A6DD5"/>
    <w:rsid w:val="000B623A"/>
    <w:rsid w:val="000C3513"/>
    <w:rsid w:val="000C6FB9"/>
    <w:rsid w:val="000D33CF"/>
    <w:rsid w:val="000D6B21"/>
    <w:rsid w:val="000E4C09"/>
    <w:rsid w:val="00100EF2"/>
    <w:rsid w:val="001105F7"/>
    <w:rsid w:val="001206C6"/>
    <w:rsid w:val="00121CE6"/>
    <w:rsid w:val="00125561"/>
    <w:rsid w:val="00125642"/>
    <w:rsid w:val="00126C57"/>
    <w:rsid w:val="001352ED"/>
    <w:rsid w:val="00135834"/>
    <w:rsid w:val="00146CE5"/>
    <w:rsid w:val="00167DDF"/>
    <w:rsid w:val="00170373"/>
    <w:rsid w:val="00172107"/>
    <w:rsid w:val="00192210"/>
    <w:rsid w:val="00197912"/>
    <w:rsid w:val="001B01BC"/>
    <w:rsid w:val="001B1FFD"/>
    <w:rsid w:val="001B6BDE"/>
    <w:rsid w:val="001B7B36"/>
    <w:rsid w:val="001E5E5A"/>
    <w:rsid w:val="00203E4A"/>
    <w:rsid w:val="00210D53"/>
    <w:rsid w:val="00216920"/>
    <w:rsid w:val="002179CE"/>
    <w:rsid w:val="00221B4E"/>
    <w:rsid w:val="00224A39"/>
    <w:rsid w:val="00240104"/>
    <w:rsid w:val="00246405"/>
    <w:rsid w:val="00256F67"/>
    <w:rsid w:val="002655C9"/>
    <w:rsid w:val="00267559"/>
    <w:rsid w:val="00271D71"/>
    <w:rsid w:val="0027527E"/>
    <w:rsid w:val="00281190"/>
    <w:rsid w:val="00284D1F"/>
    <w:rsid w:val="002968A9"/>
    <w:rsid w:val="002A2C02"/>
    <w:rsid w:val="002A52ED"/>
    <w:rsid w:val="002B1712"/>
    <w:rsid w:val="002D44E2"/>
    <w:rsid w:val="002E1930"/>
    <w:rsid w:val="002E2ABE"/>
    <w:rsid w:val="00303376"/>
    <w:rsid w:val="00311B14"/>
    <w:rsid w:val="00317623"/>
    <w:rsid w:val="00347065"/>
    <w:rsid w:val="00364796"/>
    <w:rsid w:val="0037048A"/>
    <w:rsid w:val="00373901"/>
    <w:rsid w:val="003746A0"/>
    <w:rsid w:val="00383E13"/>
    <w:rsid w:val="00393DD5"/>
    <w:rsid w:val="00394324"/>
    <w:rsid w:val="00394924"/>
    <w:rsid w:val="003C049E"/>
    <w:rsid w:val="003C3EFE"/>
    <w:rsid w:val="003D37C3"/>
    <w:rsid w:val="00400799"/>
    <w:rsid w:val="00411DAB"/>
    <w:rsid w:val="00422080"/>
    <w:rsid w:val="004233E8"/>
    <w:rsid w:val="004275EC"/>
    <w:rsid w:val="004524FE"/>
    <w:rsid w:val="00460965"/>
    <w:rsid w:val="00462FAE"/>
    <w:rsid w:val="004762BB"/>
    <w:rsid w:val="0048045B"/>
    <w:rsid w:val="00485372"/>
    <w:rsid w:val="004A18D8"/>
    <w:rsid w:val="004A6AAC"/>
    <w:rsid w:val="004B2E0D"/>
    <w:rsid w:val="004B3255"/>
    <w:rsid w:val="004B4C07"/>
    <w:rsid w:val="004B6B31"/>
    <w:rsid w:val="004B744F"/>
    <w:rsid w:val="004C5C35"/>
    <w:rsid w:val="004D1A9B"/>
    <w:rsid w:val="004D394C"/>
    <w:rsid w:val="004F074E"/>
    <w:rsid w:val="005425FF"/>
    <w:rsid w:val="0054515C"/>
    <w:rsid w:val="0055781A"/>
    <w:rsid w:val="00565550"/>
    <w:rsid w:val="00566117"/>
    <w:rsid w:val="00577BDC"/>
    <w:rsid w:val="0058035F"/>
    <w:rsid w:val="0058144A"/>
    <w:rsid w:val="005843B6"/>
    <w:rsid w:val="00584BF1"/>
    <w:rsid w:val="005854C2"/>
    <w:rsid w:val="005A2A86"/>
    <w:rsid w:val="005A33D6"/>
    <w:rsid w:val="005A7315"/>
    <w:rsid w:val="005B3764"/>
    <w:rsid w:val="005C1E04"/>
    <w:rsid w:val="005D3092"/>
    <w:rsid w:val="005E4E0E"/>
    <w:rsid w:val="005E6AF9"/>
    <w:rsid w:val="005F288C"/>
    <w:rsid w:val="005F3E7B"/>
    <w:rsid w:val="00615938"/>
    <w:rsid w:val="00617441"/>
    <w:rsid w:val="00617493"/>
    <w:rsid w:val="0062697A"/>
    <w:rsid w:val="00632573"/>
    <w:rsid w:val="00651390"/>
    <w:rsid w:val="00662441"/>
    <w:rsid w:val="00666E17"/>
    <w:rsid w:val="00667867"/>
    <w:rsid w:val="006724AA"/>
    <w:rsid w:val="0067478D"/>
    <w:rsid w:val="00682839"/>
    <w:rsid w:val="00697E52"/>
    <w:rsid w:val="006A2200"/>
    <w:rsid w:val="006A3F5E"/>
    <w:rsid w:val="006A6772"/>
    <w:rsid w:val="006B171E"/>
    <w:rsid w:val="006B30DB"/>
    <w:rsid w:val="006C0105"/>
    <w:rsid w:val="006C37F5"/>
    <w:rsid w:val="006C5711"/>
    <w:rsid w:val="006C7E26"/>
    <w:rsid w:val="006C7F26"/>
    <w:rsid w:val="006D2264"/>
    <w:rsid w:val="006D3135"/>
    <w:rsid w:val="006E3620"/>
    <w:rsid w:val="0070323F"/>
    <w:rsid w:val="007032A2"/>
    <w:rsid w:val="007063DE"/>
    <w:rsid w:val="00712CD2"/>
    <w:rsid w:val="007135B7"/>
    <w:rsid w:val="00714FA2"/>
    <w:rsid w:val="00730B20"/>
    <w:rsid w:val="007342BF"/>
    <w:rsid w:val="00734D73"/>
    <w:rsid w:val="00742FEC"/>
    <w:rsid w:val="00763265"/>
    <w:rsid w:val="0076376A"/>
    <w:rsid w:val="00777AD8"/>
    <w:rsid w:val="00781B57"/>
    <w:rsid w:val="007A7DFA"/>
    <w:rsid w:val="007C57D4"/>
    <w:rsid w:val="007D0DA9"/>
    <w:rsid w:val="007D54EF"/>
    <w:rsid w:val="007D7D89"/>
    <w:rsid w:val="007D7F17"/>
    <w:rsid w:val="007E30CA"/>
    <w:rsid w:val="007E6518"/>
    <w:rsid w:val="007F1EE4"/>
    <w:rsid w:val="007F2F0D"/>
    <w:rsid w:val="00821384"/>
    <w:rsid w:val="0082311B"/>
    <w:rsid w:val="0082590A"/>
    <w:rsid w:val="008278D5"/>
    <w:rsid w:val="008300C3"/>
    <w:rsid w:val="00836A45"/>
    <w:rsid w:val="008377C8"/>
    <w:rsid w:val="00837D64"/>
    <w:rsid w:val="00842081"/>
    <w:rsid w:val="00845211"/>
    <w:rsid w:val="00846171"/>
    <w:rsid w:val="0085502A"/>
    <w:rsid w:val="00861906"/>
    <w:rsid w:val="00871F6E"/>
    <w:rsid w:val="0088690F"/>
    <w:rsid w:val="0089674D"/>
    <w:rsid w:val="008B1857"/>
    <w:rsid w:val="008B1E38"/>
    <w:rsid w:val="008B3B02"/>
    <w:rsid w:val="008D75A1"/>
    <w:rsid w:val="00910CB1"/>
    <w:rsid w:val="009136F0"/>
    <w:rsid w:val="009138CC"/>
    <w:rsid w:val="0091726E"/>
    <w:rsid w:val="0091754A"/>
    <w:rsid w:val="00917A2E"/>
    <w:rsid w:val="0092318F"/>
    <w:rsid w:val="0093233D"/>
    <w:rsid w:val="00961128"/>
    <w:rsid w:val="00972A7E"/>
    <w:rsid w:val="009860DF"/>
    <w:rsid w:val="0098679F"/>
    <w:rsid w:val="009A5DA6"/>
    <w:rsid w:val="009B5EE8"/>
    <w:rsid w:val="009B5FAF"/>
    <w:rsid w:val="009B6436"/>
    <w:rsid w:val="009E62F9"/>
    <w:rsid w:val="009F1DF2"/>
    <w:rsid w:val="009F263C"/>
    <w:rsid w:val="009F3B95"/>
    <w:rsid w:val="00A10DE7"/>
    <w:rsid w:val="00A11A41"/>
    <w:rsid w:val="00A160F1"/>
    <w:rsid w:val="00A168A4"/>
    <w:rsid w:val="00A21C6D"/>
    <w:rsid w:val="00A23AB3"/>
    <w:rsid w:val="00A23BEC"/>
    <w:rsid w:val="00A27140"/>
    <w:rsid w:val="00A4126C"/>
    <w:rsid w:val="00A4681B"/>
    <w:rsid w:val="00A560C9"/>
    <w:rsid w:val="00A72A90"/>
    <w:rsid w:val="00A73287"/>
    <w:rsid w:val="00A779AE"/>
    <w:rsid w:val="00A8190C"/>
    <w:rsid w:val="00A91154"/>
    <w:rsid w:val="00A9370E"/>
    <w:rsid w:val="00A945EF"/>
    <w:rsid w:val="00A97559"/>
    <w:rsid w:val="00AB3368"/>
    <w:rsid w:val="00AC3280"/>
    <w:rsid w:val="00AC5290"/>
    <w:rsid w:val="00AD21B3"/>
    <w:rsid w:val="00AD79AF"/>
    <w:rsid w:val="00AE100A"/>
    <w:rsid w:val="00AE6947"/>
    <w:rsid w:val="00AF459E"/>
    <w:rsid w:val="00B111FF"/>
    <w:rsid w:val="00B25C45"/>
    <w:rsid w:val="00B34F47"/>
    <w:rsid w:val="00B3584C"/>
    <w:rsid w:val="00B4339E"/>
    <w:rsid w:val="00B50727"/>
    <w:rsid w:val="00B51810"/>
    <w:rsid w:val="00B540A1"/>
    <w:rsid w:val="00B57693"/>
    <w:rsid w:val="00B779CD"/>
    <w:rsid w:val="00B80909"/>
    <w:rsid w:val="00B80B6C"/>
    <w:rsid w:val="00B814A3"/>
    <w:rsid w:val="00B85FC2"/>
    <w:rsid w:val="00B92F1B"/>
    <w:rsid w:val="00B9345F"/>
    <w:rsid w:val="00BA05F1"/>
    <w:rsid w:val="00BB54BE"/>
    <w:rsid w:val="00BE273D"/>
    <w:rsid w:val="00BE62AF"/>
    <w:rsid w:val="00C10231"/>
    <w:rsid w:val="00C105ED"/>
    <w:rsid w:val="00C17602"/>
    <w:rsid w:val="00C27569"/>
    <w:rsid w:val="00C30006"/>
    <w:rsid w:val="00C328F2"/>
    <w:rsid w:val="00C34601"/>
    <w:rsid w:val="00C3664C"/>
    <w:rsid w:val="00C43F6C"/>
    <w:rsid w:val="00C511E1"/>
    <w:rsid w:val="00C6143C"/>
    <w:rsid w:val="00C72627"/>
    <w:rsid w:val="00C80B7F"/>
    <w:rsid w:val="00C913CF"/>
    <w:rsid w:val="00CA1EB3"/>
    <w:rsid w:val="00CA3B48"/>
    <w:rsid w:val="00CB1EE0"/>
    <w:rsid w:val="00CC2093"/>
    <w:rsid w:val="00CC41FE"/>
    <w:rsid w:val="00CC4BBC"/>
    <w:rsid w:val="00CD13EC"/>
    <w:rsid w:val="00CE20AC"/>
    <w:rsid w:val="00CE4860"/>
    <w:rsid w:val="00D039B0"/>
    <w:rsid w:val="00D04202"/>
    <w:rsid w:val="00D07BEC"/>
    <w:rsid w:val="00D106B9"/>
    <w:rsid w:val="00D1201F"/>
    <w:rsid w:val="00D335BD"/>
    <w:rsid w:val="00D34ACC"/>
    <w:rsid w:val="00D3508F"/>
    <w:rsid w:val="00D47863"/>
    <w:rsid w:val="00D672F8"/>
    <w:rsid w:val="00D7271F"/>
    <w:rsid w:val="00D95A7D"/>
    <w:rsid w:val="00D97C9C"/>
    <w:rsid w:val="00DD222E"/>
    <w:rsid w:val="00DD2CC6"/>
    <w:rsid w:val="00E058AE"/>
    <w:rsid w:val="00E150E6"/>
    <w:rsid w:val="00E1680B"/>
    <w:rsid w:val="00E170B9"/>
    <w:rsid w:val="00E2075D"/>
    <w:rsid w:val="00E44802"/>
    <w:rsid w:val="00E57075"/>
    <w:rsid w:val="00E574C3"/>
    <w:rsid w:val="00E81878"/>
    <w:rsid w:val="00E8374B"/>
    <w:rsid w:val="00E844A8"/>
    <w:rsid w:val="00E971FC"/>
    <w:rsid w:val="00EA4004"/>
    <w:rsid w:val="00EB17D5"/>
    <w:rsid w:val="00EC60D0"/>
    <w:rsid w:val="00ED1510"/>
    <w:rsid w:val="00EE31B1"/>
    <w:rsid w:val="00EE5693"/>
    <w:rsid w:val="00F0567B"/>
    <w:rsid w:val="00F24328"/>
    <w:rsid w:val="00F3096F"/>
    <w:rsid w:val="00F3387A"/>
    <w:rsid w:val="00F40D38"/>
    <w:rsid w:val="00F427B5"/>
    <w:rsid w:val="00F43435"/>
    <w:rsid w:val="00F44503"/>
    <w:rsid w:val="00F61B7F"/>
    <w:rsid w:val="00F62AD4"/>
    <w:rsid w:val="00F739AB"/>
    <w:rsid w:val="00F81581"/>
    <w:rsid w:val="00F960FC"/>
    <w:rsid w:val="00FA4FC4"/>
    <w:rsid w:val="00FA6EC4"/>
    <w:rsid w:val="00FB2778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DB9A2"/>
  <w15:chartTrackingRefBased/>
  <w15:docId w15:val="{A998BB95-04AD-4A6D-B4B3-79DC058D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rebuchet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Trebuchet MS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4503"/>
    <w:rPr>
      <w:rFonts w:ascii="Trebuchet MS"/>
      <w:kern w:val="2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4503"/>
    <w:rPr>
      <w:rFonts w:ascii="Trebuchet MS"/>
      <w:kern w:val="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78D5"/>
    <w:rPr>
      <w:rFonts w:ascii="Tahoma" w:hAnsi="Tahoma" w:cs="Tahoma"/>
      <w:kern w:val="2"/>
      <w:sz w:val="16"/>
      <w:szCs w:val="16"/>
      <w:lang w:eastAsia="ko-KR"/>
    </w:rPr>
  </w:style>
  <w:style w:type="character" w:styleId="Hyperlink">
    <w:name w:val="Hyperlink"/>
    <w:uiPriority w:val="99"/>
    <w:unhideWhenUsed/>
    <w:rsid w:val="005655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680B"/>
    <w:pPr>
      <w:widowControl/>
      <w:wordWrap/>
      <w:autoSpaceDE/>
      <w:autoSpaceDN/>
      <w:jc w:val="center"/>
    </w:pPr>
    <w:rPr>
      <w:rFonts w:ascii="Times New Roman" w:eastAsia="Times New Roman"/>
      <w:b/>
      <w:bCs/>
      <w:kern w:val="0"/>
      <w:sz w:val="24"/>
      <w:lang w:val="x-none" w:eastAsia="x-none"/>
    </w:rPr>
  </w:style>
  <w:style w:type="character" w:customStyle="1" w:styleId="TitleChar">
    <w:name w:val="Title Char"/>
    <w:link w:val="Title"/>
    <w:rsid w:val="00E1680B"/>
    <w:rPr>
      <w:rFonts w:eastAsia="Times New Roma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E1680B"/>
    <w:pPr>
      <w:widowControl/>
      <w:wordWrap/>
      <w:autoSpaceDE/>
      <w:autoSpaceDN/>
      <w:ind w:left="720"/>
      <w:jc w:val="left"/>
    </w:pPr>
    <w:rPr>
      <w:rFonts w:eastAsia="Times New Roman" w:hAnsi="Trebuchet MS"/>
      <w:kern w:val="0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823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1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311B"/>
    <w:rPr>
      <w:rFonts w:ascii="Trebuchet MS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311B"/>
    <w:rPr>
      <w:rFonts w:ascii="Trebuchet MS"/>
      <w:b/>
      <w:bCs/>
      <w:kern w:val="2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4B6B3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843B6"/>
    <w:rPr>
      <w:rFonts w:ascii="Trebuchet MS" w:eastAsia="Times New Roman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2F5E-CEC7-4FC0-AA69-BE74E54F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566</Characters>
  <Application>Microsoft Office Word</Application>
  <DocSecurity>0</DocSecurity>
  <Lines>4</Lines>
  <Paragraphs>1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Education Advisory Council Recommendations ?</vt:lpstr>
    </vt:vector>
  </TitlesOfParts>
  <Company>SBCTC</Company>
  <LinksUpToDate>false</LinksUpToDate>
  <CharactersWithSpaces>677</CharactersWithSpaces>
  <SharedDoc>false</SharedDoc>
  <HLinks>
    <vt:vector size="12" baseType="variant">
      <vt:variant>
        <vt:i4>4718620</vt:i4>
      </vt:variant>
      <vt:variant>
        <vt:i4>3</vt:i4>
      </vt:variant>
      <vt:variant>
        <vt:i4>0</vt:i4>
      </vt:variant>
      <vt:variant>
        <vt:i4>5</vt:i4>
      </vt:variant>
      <vt:variant>
        <vt:lpwstr>http://www.viscontis.com/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http://www.gustavsleavenworth.com/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Education Advisory Council Recommendations ?</dc:title>
  <dc:subject/>
  <dc:creator>Alleyne Bruch</dc:creator>
  <cp:keywords/>
  <dc:description/>
  <cp:lastModifiedBy>Christy Lowder</cp:lastModifiedBy>
  <cp:revision>3</cp:revision>
  <cp:lastPrinted>2019-05-14T20:03:00Z</cp:lastPrinted>
  <dcterms:created xsi:type="dcterms:W3CDTF">2022-10-05T15:29:00Z</dcterms:created>
  <dcterms:modified xsi:type="dcterms:W3CDTF">2022-10-05T15:30:00Z</dcterms:modified>
</cp:coreProperties>
</file>